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7FA" w:rsidRDefault="004877FA" w:rsidP="00A570AC">
      <w:pPr>
        <w:spacing w:after="0"/>
        <w:rPr>
          <w:rFonts w:asciiTheme="majorHAnsi" w:hAnsiTheme="majorHAnsi"/>
          <w:sz w:val="24"/>
          <w:szCs w:val="24"/>
        </w:rPr>
      </w:pPr>
    </w:p>
    <w:p w:rsidR="00DE1791" w:rsidRPr="00A570AC" w:rsidRDefault="00A570AC" w:rsidP="00A570AC">
      <w:pPr>
        <w:spacing w:after="0"/>
        <w:rPr>
          <w:rFonts w:asciiTheme="majorHAnsi" w:hAnsiTheme="majorHAnsi"/>
          <w:sz w:val="24"/>
          <w:szCs w:val="24"/>
        </w:rPr>
      </w:pPr>
      <w:r w:rsidRPr="00A570AC">
        <w:rPr>
          <w:rFonts w:asciiTheme="majorHAnsi" w:hAnsiTheme="majorHAnsi"/>
          <w:sz w:val="24"/>
          <w:szCs w:val="24"/>
        </w:rPr>
        <w:t>Р Е П У Б Л И К А   С Р П С К А</w:t>
      </w:r>
    </w:p>
    <w:p w:rsidR="00A570AC" w:rsidRPr="00A570AC" w:rsidRDefault="00A570AC" w:rsidP="00A570AC">
      <w:pPr>
        <w:spacing w:after="0"/>
        <w:rPr>
          <w:rFonts w:asciiTheme="majorHAnsi" w:hAnsiTheme="majorHAnsi"/>
          <w:sz w:val="24"/>
          <w:szCs w:val="24"/>
        </w:rPr>
      </w:pPr>
      <w:r w:rsidRPr="00A570AC">
        <w:rPr>
          <w:rFonts w:asciiTheme="majorHAnsi" w:hAnsiTheme="majorHAnsi"/>
          <w:sz w:val="24"/>
          <w:szCs w:val="24"/>
        </w:rPr>
        <w:t xml:space="preserve">   ОПШТИНА ХАН ПИЈЕСАК</w:t>
      </w:r>
    </w:p>
    <w:p w:rsidR="00A570AC" w:rsidRPr="00A570AC" w:rsidRDefault="00A570AC" w:rsidP="00A570AC">
      <w:pPr>
        <w:spacing w:after="0"/>
        <w:rPr>
          <w:rFonts w:asciiTheme="majorHAnsi" w:hAnsiTheme="majorHAnsi"/>
          <w:sz w:val="24"/>
          <w:szCs w:val="24"/>
        </w:rPr>
      </w:pPr>
      <w:r w:rsidRPr="00A570AC">
        <w:rPr>
          <w:rFonts w:asciiTheme="majorHAnsi" w:hAnsiTheme="majorHAnsi"/>
          <w:sz w:val="24"/>
          <w:szCs w:val="24"/>
        </w:rPr>
        <w:t xml:space="preserve">               -НАЧЕЛНИК –</w:t>
      </w:r>
    </w:p>
    <w:p w:rsidR="00A570AC" w:rsidRPr="00A570AC" w:rsidRDefault="00A570AC" w:rsidP="00A570AC">
      <w:pPr>
        <w:spacing w:after="0"/>
        <w:rPr>
          <w:rFonts w:asciiTheme="majorHAnsi" w:hAnsiTheme="majorHAnsi"/>
          <w:sz w:val="24"/>
          <w:szCs w:val="24"/>
        </w:rPr>
      </w:pPr>
    </w:p>
    <w:p w:rsidR="00A570AC" w:rsidRPr="00A570AC" w:rsidRDefault="00950D77" w:rsidP="00A570AC">
      <w:pPr>
        <w:spacing w:after="0"/>
        <w:rPr>
          <w:rFonts w:asciiTheme="majorHAnsi" w:hAnsiTheme="majorHAnsi"/>
          <w:sz w:val="24"/>
          <w:szCs w:val="24"/>
        </w:rPr>
      </w:pPr>
      <w:proofErr w:type="spellStart"/>
      <w:r>
        <w:rPr>
          <w:rFonts w:asciiTheme="majorHAnsi" w:hAnsiTheme="majorHAnsi"/>
          <w:sz w:val="24"/>
          <w:szCs w:val="24"/>
        </w:rPr>
        <w:t>Број</w:t>
      </w:r>
      <w:proofErr w:type="spellEnd"/>
      <w:r>
        <w:rPr>
          <w:rFonts w:asciiTheme="majorHAnsi" w:hAnsiTheme="majorHAnsi"/>
          <w:sz w:val="24"/>
          <w:szCs w:val="24"/>
        </w:rPr>
        <w:t>: 02-401-28</w:t>
      </w:r>
      <w:r w:rsidR="00A570AC" w:rsidRPr="00A570AC">
        <w:rPr>
          <w:rFonts w:asciiTheme="majorHAnsi" w:hAnsiTheme="majorHAnsi"/>
          <w:sz w:val="24"/>
          <w:szCs w:val="24"/>
        </w:rPr>
        <w:t>/16</w:t>
      </w:r>
    </w:p>
    <w:p w:rsidR="00A570AC" w:rsidRPr="00A570AC" w:rsidRDefault="00677CF6" w:rsidP="00A570AC">
      <w:pPr>
        <w:spacing w:after="0"/>
        <w:rPr>
          <w:rFonts w:asciiTheme="majorHAnsi" w:hAnsiTheme="majorHAnsi"/>
          <w:sz w:val="24"/>
          <w:szCs w:val="24"/>
        </w:rPr>
      </w:pPr>
      <w:proofErr w:type="spellStart"/>
      <w:r>
        <w:rPr>
          <w:rFonts w:asciiTheme="majorHAnsi" w:hAnsiTheme="majorHAnsi"/>
          <w:sz w:val="24"/>
          <w:szCs w:val="24"/>
        </w:rPr>
        <w:t>Дана</w:t>
      </w:r>
      <w:proofErr w:type="spellEnd"/>
      <w:r>
        <w:rPr>
          <w:rFonts w:asciiTheme="majorHAnsi" w:hAnsiTheme="majorHAnsi"/>
          <w:sz w:val="24"/>
          <w:szCs w:val="24"/>
        </w:rPr>
        <w:t>: 06</w:t>
      </w:r>
      <w:r w:rsidR="00A570AC" w:rsidRPr="00A570AC">
        <w:rPr>
          <w:rFonts w:asciiTheme="majorHAnsi" w:hAnsiTheme="majorHAnsi"/>
          <w:sz w:val="24"/>
          <w:szCs w:val="24"/>
        </w:rPr>
        <w:t>.12.2016.године</w:t>
      </w:r>
    </w:p>
    <w:p w:rsidR="00A570AC" w:rsidRPr="00A570AC" w:rsidRDefault="00A570AC" w:rsidP="00A570AC">
      <w:pPr>
        <w:spacing w:after="0"/>
        <w:rPr>
          <w:rFonts w:asciiTheme="majorHAnsi" w:hAnsiTheme="majorHAnsi"/>
          <w:sz w:val="24"/>
          <w:szCs w:val="24"/>
        </w:rPr>
      </w:pPr>
    </w:p>
    <w:p w:rsidR="00A570AC" w:rsidRPr="00A570AC" w:rsidRDefault="00A570AC" w:rsidP="00A570AC">
      <w:pPr>
        <w:spacing w:after="0"/>
        <w:rPr>
          <w:rFonts w:asciiTheme="majorHAnsi" w:hAnsiTheme="majorHAnsi"/>
          <w:sz w:val="24"/>
          <w:szCs w:val="24"/>
        </w:rPr>
      </w:pPr>
    </w:p>
    <w:p w:rsidR="00A570AC" w:rsidRPr="00A570AC" w:rsidRDefault="00A570AC" w:rsidP="00A570AC">
      <w:pPr>
        <w:spacing w:after="0"/>
        <w:rPr>
          <w:rFonts w:asciiTheme="majorHAnsi" w:hAnsiTheme="majorHAnsi"/>
          <w:sz w:val="24"/>
          <w:szCs w:val="24"/>
        </w:rPr>
      </w:pPr>
      <w:r w:rsidRPr="00A570AC">
        <w:rPr>
          <w:rFonts w:asciiTheme="majorHAnsi" w:hAnsiTheme="majorHAnsi"/>
          <w:sz w:val="24"/>
          <w:szCs w:val="24"/>
        </w:rPr>
        <w:t>СКУПШТИНА ОПШТИНЕ</w:t>
      </w:r>
    </w:p>
    <w:p w:rsidR="00A570AC" w:rsidRPr="00A570AC" w:rsidRDefault="00A570AC" w:rsidP="00A570AC">
      <w:pPr>
        <w:spacing w:after="0"/>
        <w:rPr>
          <w:rFonts w:asciiTheme="majorHAnsi" w:hAnsiTheme="majorHAnsi"/>
          <w:sz w:val="24"/>
          <w:szCs w:val="24"/>
        </w:rPr>
      </w:pPr>
      <w:r w:rsidRPr="00A570AC">
        <w:rPr>
          <w:rFonts w:asciiTheme="majorHAnsi" w:hAnsiTheme="majorHAnsi"/>
          <w:sz w:val="24"/>
          <w:szCs w:val="24"/>
        </w:rPr>
        <w:t>СВИМ ОДБОРНИЦИМА</w:t>
      </w:r>
    </w:p>
    <w:p w:rsidR="00A570AC" w:rsidRPr="00645E76" w:rsidRDefault="00A570AC" w:rsidP="00A570AC">
      <w:pPr>
        <w:spacing w:after="0"/>
        <w:rPr>
          <w:rFonts w:asciiTheme="majorHAnsi" w:hAnsiTheme="majorHAnsi"/>
          <w:sz w:val="24"/>
          <w:szCs w:val="24"/>
          <w:lang w:val="sr-Cyrl-BA"/>
        </w:rPr>
      </w:pPr>
      <w:r w:rsidRPr="00A570AC">
        <w:rPr>
          <w:rFonts w:asciiTheme="majorHAnsi" w:hAnsiTheme="majorHAnsi"/>
          <w:sz w:val="24"/>
          <w:szCs w:val="24"/>
        </w:rPr>
        <w:t>ХАН ПИЈЕСАК</w:t>
      </w:r>
    </w:p>
    <w:p w:rsidR="00A570AC" w:rsidRPr="007B7B8B" w:rsidRDefault="00A570AC" w:rsidP="006712A0">
      <w:pPr>
        <w:spacing w:after="0"/>
        <w:jc w:val="center"/>
        <w:rPr>
          <w:rFonts w:asciiTheme="majorHAnsi" w:hAnsiTheme="majorHAnsi"/>
          <w:b/>
          <w:sz w:val="24"/>
          <w:szCs w:val="24"/>
        </w:rPr>
      </w:pPr>
      <w:r w:rsidRPr="007B7B8B">
        <w:rPr>
          <w:rFonts w:asciiTheme="majorHAnsi" w:hAnsiTheme="majorHAnsi"/>
          <w:b/>
          <w:sz w:val="24"/>
          <w:szCs w:val="24"/>
        </w:rPr>
        <w:t>ИЗВЈЕШТАЈ</w:t>
      </w:r>
    </w:p>
    <w:p w:rsidR="00A570AC" w:rsidRPr="007B7B8B" w:rsidRDefault="00A570AC" w:rsidP="006712A0">
      <w:pPr>
        <w:spacing w:after="0"/>
        <w:jc w:val="center"/>
        <w:rPr>
          <w:rFonts w:asciiTheme="majorHAnsi" w:hAnsiTheme="majorHAnsi"/>
          <w:b/>
          <w:sz w:val="24"/>
          <w:szCs w:val="24"/>
        </w:rPr>
      </w:pPr>
      <w:r w:rsidRPr="007B7B8B">
        <w:rPr>
          <w:rFonts w:asciiTheme="majorHAnsi" w:hAnsiTheme="majorHAnsi"/>
          <w:b/>
          <w:sz w:val="24"/>
          <w:szCs w:val="24"/>
        </w:rPr>
        <w:t>о стању финансија опш</w:t>
      </w:r>
      <w:r w:rsidR="006712A0" w:rsidRPr="007B7B8B">
        <w:rPr>
          <w:rFonts w:asciiTheme="majorHAnsi" w:hAnsiTheme="majorHAnsi"/>
          <w:b/>
          <w:sz w:val="24"/>
          <w:szCs w:val="24"/>
        </w:rPr>
        <w:t>тине Хан Пијесак на дан 14.11.2016.године</w:t>
      </w:r>
    </w:p>
    <w:p w:rsidR="006712A0" w:rsidRPr="007B7B8B" w:rsidRDefault="006712A0" w:rsidP="006712A0">
      <w:pPr>
        <w:spacing w:after="0"/>
        <w:jc w:val="center"/>
        <w:rPr>
          <w:rFonts w:asciiTheme="majorHAnsi" w:hAnsiTheme="majorHAnsi"/>
          <w:b/>
          <w:sz w:val="24"/>
          <w:szCs w:val="24"/>
        </w:rPr>
      </w:pPr>
      <w:r w:rsidRPr="007B7B8B">
        <w:rPr>
          <w:rFonts w:asciiTheme="majorHAnsi" w:hAnsiTheme="majorHAnsi"/>
          <w:b/>
          <w:sz w:val="24"/>
          <w:szCs w:val="24"/>
        </w:rPr>
        <w:t>( обавезе и потраживања )</w:t>
      </w:r>
    </w:p>
    <w:p w:rsidR="006712A0" w:rsidRDefault="006712A0" w:rsidP="006712A0">
      <w:pPr>
        <w:spacing w:after="0"/>
        <w:jc w:val="center"/>
        <w:rPr>
          <w:rFonts w:asciiTheme="majorHAnsi" w:hAnsiTheme="majorHAnsi"/>
          <w:sz w:val="24"/>
          <w:szCs w:val="24"/>
        </w:rPr>
      </w:pPr>
    </w:p>
    <w:p w:rsidR="00550A0F" w:rsidRDefault="006712A0" w:rsidP="006712A0">
      <w:pPr>
        <w:spacing w:after="0"/>
        <w:jc w:val="both"/>
        <w:rPr>
          <w:rFonts w:asciiTheme="majorHAnsi" w:hAnsiTheme="majorHAnsi"/>
          <w:sz w:val="24"/>
          <w:szCs w:val="24"/>
        </w:rPr>
      </w:pPr>
      <w:r>
        <w:rPr>
          <w:rFonts w:asciiTheme="majorHAnsi" w:hAnsiTheme="majorHAnsi"/>
          <w:sz w:val="24"/>
          <w:szCs w:val="24"/>
        </w:rPr>
        <w:tab/>
      </w:r>
      <w:proofErr w:type="spellStart"/>
      <w:r>
        <w:rPr>
          <w:rFonts w:asciiTheme="majorHAnsi" w:hAnsiTheme="majorHAnsi"/>
          <w:sz w:val="24"/>
          <w:szCs w:val="24"/>
        </w:rPr>
        <w:t>Овај</w:t>
      </w:r>
      <w:proofErr w:type="spellEnd"/>
      <w:r>
        <w:rPr>
          <w:rFonts w:asciiTheme="majorHAnsi" w:hAnsiTheme="majorHAnsi"/>
          <w:sz w:val="24"/>
          <w:szCs w:val="24"/>
        </w:rPr>
        <w:t xml:space="preserve"> </w:t>
      </w:r>
      <w:proofErr w:type="spellStart"/>
      <w:r>
        <w:rPr>
          <w:rFonts w:asciiTheme="majorHAnsi" w:hAnsiTheme="majorHAnsi"/>
          <w:sz w:val="24"/>
          <w:szCs w:val="24"/>
        </w:rPr>
        <w:t>Извјештај</w:t>
      </w:r>
      <w:proofErr w:type="spellEnd"/>
      <w:r>
        <w:rPr>
          <w:rFonts w:asciiTheme="majorHAnsi" w:hAnsiTheme="majorHAnsi"/>
          <w:sz w:val="24"/>
          <w:szCs w:val="24"/>
        </w:rPr>
        <w:t xml:space="preserve"> </w:t>
      </w:r>
      <w:proofErr w:type="spellStart"/>
      <w:r>
        <w:rPr>
          <w:rFonts w:asciiTheme="majorHAnsi" w:hAnsiTheme="majorHAnsi"/>
          <w:sz w:val="24"/>
          <w:szCs w:val="24"/>
        </w:rPr>
        <w:t>је</w:t>
      </w:r>
      <w:proofErr w:type="spellEnd"/>
      <w:r>
        <w:rPr>
          <w:rFonts w:asciiTheme="majorHAnsi" w:hAnsiTheme="majorHAnsi"/>
          <w:sz w:val="24"/>
          <w:szCs w:val="24"/>
        </w:rPr>
        <w:t xml:space="preserve"> </w:t>
      </w:r>
      <w:proofErr w:type="spellStart"/>
      <w:r>
        <w:rPr>
          <w:rFonts w:asciiTheme="majorHAnsi" w:hAnsiTheme="majorHAnsi"/>
          <w:sz w:val="24"/>
          <w:szCs w:val="24"/>
        </w:rPr>
        <w:t>урађен</w:t>
      </w:r>
      <w:proofErr w:type="spellEnd"/>
      <w:r>
        <w:rPr>
          <w:rFonts w:asciiTheme="majorHAnsi" w:hAnsiTheme="majorHAnsi"/>
          <w:sz w:val="24"/>
          <w:szCs w:val="24"/>
        </w:rPr>
        <w:t xml:space="preserve"> </w:t>
      </w:r>
      <w:proofErr w:type="spellStart"/>
      <w:r>
        <w:rPr>
          <w:rFonts w:asciiTheme="majorHAnsi" w:hAnsiTheme="majorHAnsi"/>
          <w:sz w:val="24"/>
          <w:szCs w:val="24"/>
        </w:rPr>
        <w:t>на</w:t>
      </w:r>
      <w:proofErr w:type="spellEnd"/>
      <w:r>
        <w:rPr>
          <w:rFonts w:asciiTheme="majorHAnsi" w:hAnsiTheme="majorHAnsi"/>
          <w:sz w:val="24"/>
          <w:szCs w:val="24"/>
        </w:rPr>
        <w:t xml:space="preserve"> </w:t>
      </w:r>
      <w:proofErr w:type="spellStart"/>
      <w:r>
        <w:rPr>
          <w:rFonts w:asciiTheme="majorHAnsi" w:hAnsiTheme="majorHAnsi"/>
          <w:sz w:val="24"/>
          <w:szCs w:val="24"/>
        </w:rPr>
        <w:t>основу</w:t>
      </w:r>
      <w:proofErr w:type="spellEnd"/>
      <w:r w:rsidR="00550A0F">
        <w:rPr>
          <w:rFonts w:asciiTheme="majorHAnsi" w:hAnsiTheme="majorHAnsi"/>
          <w:sz w:val="24"/>
          <w:szCs w:val="24"/>
        </w:rPr>
        <w:t xml:space="preserve"> </w:t>
      </w:r>
      <w:proofErr w:type="spellStart"/>
      <w:r w:rsidR="00550A0F">
        <w:rPr>
          <w:rFonts w:asciiTheme="majorHAnsi" w:hAnsiTheme="majorHAnsi"/>
          <w:sz w:val="24"/>
          <w:szCs w:val="24"/>
        </w:rPr>
        <w:t>следећих</w:t>
      </w:r>
      <w:proofErr w:type="spellEnd"/>
      <w:r w:rsidR="00550A0F">
        <w:rPr>
          <w:rFonts w:asciiTheme="majorHAnsi" w:hAnsiTheme="majorHAnsi"/>
          <w:sz w:val="24"/>
          <w:szCs w:val="24"/>
        </w:rPr>
        <w:t xml:space="preserve"> </w:t>
      </w:r>
      <w:proofErr w:type="spellStart"/>
      <w:r w:rsidR="00550A0F">
        <w:rPr>
          <w:rFonts w:asciiTheme="majorHAnsi" w:hAnsiTheme="majorHAnsi"/>
          <w:sz w:val="24"/>
          <w:szCs w:val="24"/>
        </w:rPr>
        <w:t>докумената</w:t>
      </w:r>
      <w:proofErr w:type="spellEnd"/>
      <w:r w:rsidR="00550A0F">
        <w:rPr>
          <w:rFonts w:asciiTheme="majorHAnsi" w:hAnsiTheme="majorHAnsi"/>
          <w:sz w:val="24"/>
          <w:szCs w:val="24"/>
        </w:rPr>
        <w:t>:</w:t>
      </w:r>
    </w:p>
    <w:p w:rsidR="006712A0" w:rsidRDefault="00550A0F" w:rsidP="006712A0">
      <w:pPr>
        <w:spacing w:after="0"/>
        <w:jc w:val="both"/>
        <w:rPr>
          <w:rFonts w:asciiTheme="majorHAnsi" w:hAnsiTheme="majorHAnsi"/>
          <w:sz w:val="24"/>
          <w:szCs w:val="24"/>
          <w:lang w:val="sr-Cyrl-BA"/>
        </w:rPr>
      </w:pPr>
      <w:r w:rsidRPr="00717DF7">
        <w:rPr>
          <w:rFonts w:asciiTheme="majorHAnsi" w:hAnsiTheme="majorHAnsi"/>
          <w:b/>
          <w:sz w:val="24"/>
          <w:szCs w:val="24"/>
          <w:lang w:val="sr-Cyrl-BA"/>
        </w:rPr>
        <w:t>1</w:t>
      </w:r>
      <w:r>
        <w:rPr>
          <w:rFonts w:asciiTheme="majorHAnsi" w:hAnsiTheme="majorHAnsi"/>
          <w:sz w:val="24"/>
          <w:szCs w:val="24"/>
          <w:lang w:val="sr-Cyrl-BA"/>
        </w:rPr>
        <w:t>.Финансијског и</w:t>
      </w:r>
      <w:r w:rsidR="0043550E">
        <w:rPr>
          <w:rFonts w:asciiTheme="majorHAnsi" w:hAnsiTheme="majorHAnsi"/>
          <w:sz w:val="24"/>
          <w:szCs w:val="24"/>
          <w:lang w:val="sr-Cyrl-BA"/>
        </w:rPr>
        <w:t>звјештаја са прилозима бр.02-05</w:t>
      </w:r>
      <w:r w:rsidR="0043550E">
        <w:rPr>
          <w:rFonts w:asciiTheme="majorHAnsi" w:hAnsiTheme="majorHAnsi"/>
          <w:sz w:val="24"/>
          <w:szCs w:val="24"/>
          <w:lang w:val="sr-Latn-RS"/>
        </w:rPr>
        <w:t>2</w:t>
      </w:r>
      <w:r>
        <w:rPr>
          <w:rFonts w:asciiTheme="majorHAnsi" w:hAnsiTheme="majorHAnsi"/>
          <w:sz w:val="24"/>
          <w:szCs w:val="24"/>
          <w:lang w:val="sr-Cyrl-BA"/>
        </w:rPr>
        <w:t xml:space="preserve">-14/16 од 14.11.2016.године који је саставни дио Записника </w:t>
      </w:r>
      <w:proofErr w:type="spellStart"/>
      <w:r w:rsidR="006712A0">
        <w:rPr>
          <w:rFonts w:asciiTheme="majorHAnsi" w:hAnsiTheme="majorHAnsi"/>
          <w:sz w:val="24"/>
          <w:szCs w:val="24"/>
        </w:rPr>
        <w:t>комисије</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за</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примопредају</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дужности</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између</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досадашњег</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начелника</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општине</w:t>
      </w:r>
      <w:proofErr w:type="spellEnd"/>
      <w:r w:rsidR="006712A0">
        <w:rPr>
          <w:rFonts w:asciiTheme="majorHAnsi" w:hAnsiTheme="majorHAnsi"/>
          <w:sz w:val="24"/>
          <w:szCs w:val="24"/>
        </w:rPr>
        <w:t xml:space="preserve"> </w:t>
      </w:r>
      <w:r w:rsidR="0058581C">
        <w:rPr>
          <w:rFonts w:asciiTheme="majorHAnsi" w:hAnsiTheme="majorHAnsi"/>
          <w:sz w:val="24"/>
          <w:szCs w:val="24"/>
          <w:lang w:val="sr-Cyrl-BA"/>
        </w:rPr>
        <w:t xml:space="preserve">Љубивоја Шупића </w:t>
      </w:r>
      <w:proofErr w:type="spellStart"/>
      <w:r w:rsidR="006712A0">
        <w:rPr>
          <w:rFonts w:asciiTheme="majorHAnsi" w:hAnsiTheme="majorHAnsi"/>
          <w:sz w:val="24"/>
          <w:szCs w:val="24"/>
        </w:rPr>
        <w:t>који</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предаје</w:t>
      </w:r>
      <w:proofErr w:type="spellEnd"/>
      <w:r w:rsidR="006712A0">
        <w:rPr>
          <w:rFonts w:asciiTheme="majorHAnsi" w:hAnsiTheme="majorHAnsi"/>
          <w:sz w:val="24"/>
          <w:szCs w:val="24"/>
        </w:rPr>
        <w:t xml:space="preserve"> и </w:t>
      </w:r>
      <w:proofErr w:type="spellStart"/>
      <w:r w:rsidR="006712A0">
        <w:rPr>
          <w:rFonts w:asciiTheme="majorHAnsi" w:hAnsiTheme="majorHAnsi"/>
          <w:sz w:val="24"/>
          <w:szCs w:val="24"/>
        </w:rPr>
        <w:t>новоизабраног</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начелника</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општине</w:t>
      </w:r>
      <w:proofErr w:type="spellEnd"/>
      <w:r w:rsidR="006712A0">
        <w:rPr>
          <w:rFonts w:asciiTheme="majorHAnsi" w:hAnsiTheme="majorHAnsi"/>
          <w:sz w:val="24"/>
          <w:szCs w:val="24"/>
        </w:rPr>
        <w:t xml:space="preserve"> </w:t>
      </w:r>
      <w:r w:rsidR="0058581C">
        <w:rPr>
          <w:rFonts w:asciiTheme="majorHAnsi" w:hAnsiTheme="majorHAnsi"/>
          <w:sz w:val="24"/>
          <w:szCs w:val="24"/>
          <w:lang w:val="sr-Cyrl-BA"/>
        </w:rPr>
        <w:t xml:space="preserve">Влада Остојића </w:t>
      </w:r>
      <w:proofErr w:type="spellStart"/>
      <w:r w:rsidR="006712A0">
        <w:rPr>
          <w:rFonts w:asciiTheme="majorHAnsi" w:hAnsiTheme="majorHAnsi"/>
          <w:sz w:val="24"/>
          <w:szCs w:val="24"/>
        </w:rPr>
        <w:t>који</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преузима</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функцију</w:t>
      </w:r>
      <w:proofErr w:type="spellEnd"/>
      <w:r w:rsidR="006712A0">
        <w:rPr>
          <w:rFonts w:asciiTheme="majorHAnsi" w:hAnsiTheme="majorHAnsi"/>
          <w:sz w:val="24"/>
          <w:szCs w:val="24"/>
        </w:rPr>
        <w:t xml:space="preserve">. </w:t>
      </w:r>
      <w:proofErr w:type="spellStart"/>
      <w:proofErr w:type="gramStart"/>
      <w:r w:rsidR="006712A0">
        <w:rPr>
          <w:rFonts w:asciiTheme="majorHAnsi" w:hAnsiTheme="majorHAnsi"/>
          <w:sz w:val="24"/>
          <w:szCs w:val="24"/>
        </w:rPr>
        <w:t>Комисија</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је</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формирана</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рјешењем</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начелника</w:t>
      </w:r>
      <w:proofErr w:type="spellEnd"/>
      <w:r w:rsidR="006712A0">
        <w:rPr>
          <w:rFonts w:asciiTheme="majorHAnsi" w:hAnsiTheme="majorHAnsi"/>
          <w:sz w:val="24"/>
          <w:szCs w:val="24"/>
        </w:rPr>
        <w:t xml:space="preserve"> </w:t>
      </w:r>
      <w:proofErr w:type="spellStart"/>
      <w:r w:rsidR="006712A0">
        <w:rPr>
          <w:rFonts w:asciiTheme="majorHAnsi" w:hAnsiTheme="majorHAnsi"/>
          <w:sz w:val="24"/>
          <w:szCs w:val="24"/>
        </w:rPr>
        <w:t>општине</w:t>
      </w:r>
      <w:proofErr w:type="spellEnd"/>
      <w:r w:rsidR="0058581C">
        <w:rPr>
          <w:rFonts w:asciiTheme="majorHAnsi" w:hAnsiTheme="majorHAnsi"/>
          <w:sz w:val="24"/>
          <w:szCs w:val="24"/>
          <w:lang w:val="sr-Cyrl-BA"/>
        </w:rPr>
        <w:t xml:space="preserve"> Љубивоја Шупића</w:t>
      </w:r>
      <w:r w:rsidR="006712A0">
        <w:rPr>
          <w:rFonts w:asciiTheme="majorHAnsi" w:hAnsiTheme="majorHAnsi"/>
          <w:sz w:val="24"/>
          <w:szCs w:val="24"/>
        </w:rPr>
        <w:t xml:space="preserve"> бр.</w:t>
      </w:r>
      <w:r w:rsidR="001A3310">
        <w:rPr>
          <w:rFonts w:asciiTheme="majorHAnsi" w:hAnsiTheme="majorHAnsi"/>
          <w:sz w:val="24"/>
          <w:szCs w:val="24"/>
        </w:rPr>
        <w:t xml:space="preserve">02-052-10/16 </w:t>
      </w:r>
      <w:proofErr w:type="spellStart"/>
      <w:r w:rsidR="001A3310">
        <w:rPr>
          <w:rFonts w:asciiTheme="majorHAnsi" w:hAnsiTheme="majorHAnsi"/>
          <w:sz w:val="24"/>
          <w:szCs w:val="24"/>
        </w:rPr>
        <w:t>од</w:t>
      </w:r>
      <w:proofErr w:type="spellEnd"/>
      <w:r w:rsidR="001A3310">
        <w:rPr>
          <w:rFonts w:asciiTheme="majorHAnsi" w:hAnsiTheme="majorHAnsi"/>
          <w:sz w:val="24"/>
          <w:szCs w:val="24"/>
        </w:rPr>
        <w:t xml:space="preserve"> 07.11.2016.године.</w:t>
      </w:r>
      <w:proofErr w:type="gramEnd"/>
    </w:p>
    <w:p w:rsidR="00550A0F" w:rsidRPr="00550A0F" w:rsidRDefault="00550A0F" w:rsidP="006712A0">
      <w:pPr>
        <w:spacing w:after="0"/>
        <w:jc w:val="both"/>
        <w:rPr>
          <w:rFonts w:asciiTheme="majorHAnsi" w:hAnsiTheme="majorHAnsi"/>
          <w:sz w:val="24"/>
          <w:szCs w:val="24"/>
          <w:lang w:val="sr-Cyrl-BA"/>
        </w:rPr>
      </w:pPr>
      <w:r w:rsidRPr="00717DF7">
        <w:rPr>
          <w:rFonts w:asciiTheme="majorHAnsi" w:hAnsiTheme="majorHAnsi"/>
          <w:b/>
          <w:sz w:val="24"/>
          <w:szCs w:val="24"/>
          <w:lang w:val="sr-Cyrl-BA"/>
        </w:rPr>
        <w:t>2</w:t>
      </w:r>
      <w:r>
        <w:rPr>
          <w:rFonts w:asciiTheme="majorHAnsi" w:hAnsiTheme="majorHAnsi"/>
          <w:sz w:val="24"/>
          <w:szCs w:val="24"/>
          <w:lang w:val="sr-Cyrl-BA"/>
        </w:rPr>
        <w:t>.</w:t>
      </w:r>
      <w:r w:rsidR="00645E76">
        <w:rPr>
          <w:rFonts w:asciiTheme="majorHAnsi" w:hAnsiTheme="majorHAnsi"/>
          <w:sz w:val="24"/>
          <w:szCs w:val="24"/>
          <w:lang w:val="sr-Cyrl-BA"/>
        </w:rPr>
        <w:t>Извјештаја Одјељења за привреду, финансије и друштвене дјелатности бр.02-401-26/16 од 01.12.2016.године.</w:t>
      </w:r>
    </w:p>
    <w:p w:rsidR="001A3310" w:rsidRPr="00FB104B" w:rsidRDefault="00645E76" w:rsidP="006712A0">
      <w:pPr>
        <w:spacing w:after="0"/>
        <w:jc w:val="both"/>
        <w:rPr>
          <w:rFonts w:asciiTheme="majorHAnsi" w:hAnsiTheme="majorHAnsi"/>
          <w:b/>
          <w:sz w:val="24"/>
          <w:szCs w:val="24"/>
        </w:rPr>
      </w:pPr>
      <w:r w:rsidRPr="00FB104B">
        <w:rPr>
          <w:rFonts w:asciiTheme="majorHAnsi" w:hAnsiTheme="majorHAnsi"/>
          <w:b/>
          <w:sz w:val="24"/>
          <w:szCs w:val="24"/>
        </w:rPr>
        <w:tab/>
      </w:r>
      <w:proofErr w:type="spellStart"/>
      <w:r w:rsidRPr="00FB104B">
        <w:rPr>
          <w:rFonts w:asciiTheme="majorHAnsi" w:hAnsiTheme="majorHAnsi"/>
          <w:b/>
          <w:sz w:val="24"/>
          <w:szCs w:val="24"/>
        </w:rPr>
        <w:t>Стање</w:t>
      </w:r>
      <w:proofErr w:type="spellEnd"/>
      <w:r w:rsidRPr="00FB104B">
        <w:rPr>
          <w:rFonts w:asciiTheme="majorHAnsi" w:hAnsiTheme="majorHAnsi"/>
          <w:b/>
          <w:sz w:val="24"/>
          <w:szCs w:val="24"/>
        </w:rPr>
        <w:t xml:space="preserve"> </w:t>
      </w:r>
      <w:r w:rsidRPr="00FB104B">
        <w:rPr>
          <w:rFonts w:asciiTheme="majorHAnsi" w:hAnsiTheme="majorHAnsi"/>
          <w:b/>
          <w:sz w:val="24"/>
          <w:szCs w:val="24"/>
          <w:lang w:val="sr-Cyrl-BA"/>
        </w:rPr>
        <w:t xml:space="preserve">финансија општине Хан Пијесак на дан 14.11.2016.године </w:t>
      </w:r>
      <w:proofErr w:type="spellStart"/>
      <w:r w:rsidRPr="00FB104B">
        <w:rPr>
          <w:rFonts w:asciiTheme="majorHAnsi" w:hAnsiTheme="majorHAnsi"/>
          <w:b/>
          <w:sz w:val="24"/>
          <w:szCs w:val="24"/>
        </w:rPr>
        <w:t>утврђено</w:t>
      </w:r>
      <w:proofErr w:type="spellEnd"/>
      <w:r w:rsidRPr="00FB104B">
        <w:rPr>
          <w:rFonts w:asciiTheme="majorHAnsi" w:hAnsiTheme="majorHAnsi"/>
          <w:b/>
          <w:sz w:val="24"/>
          <w:szCs w:val="24"/>
        </w:rPr>
        <w:t xml:space="preserve"> </w:t>
      </w:r>
      <w:r w:rsidRPr="00FB104B">
        <w:rPr>
          <w:rFonts w:asciiTheme="majorHAnsi" w:hAnsiTheme="majorHAnsi"/>
          <w:b/>
          <w:sz w:val="24"/>
          <w:szCs w:val="24"/>
          <w:lang w:val="sr-Cyrl-BA"/>
        </w:rPr>
        <w:t>на основу података из горе наведених докумената је следеће</w:t>
      </w:r>
      <w:r w:rsidR="001A3310" w:rsidRPr="00FB104B">
        <w:rPr>
          <w:rFonts w:asciiTheme="majorHAnsi" w:hAnsiTheme="majorHAnsi"/>
          <w:b/>
          <w:sz w:val="24"/>
          <w:szCs w:val="24"/>
        </w:rPr>
        <w:t>:</w:t>
      </w:r>
    </w:p>
    <w:p w:rsidR="004766EF" w:rsidRDefault="00A932B8" w:rsidP="006712A0">
      <w:pPr>
        <w:spacing w:after="0"/>
        <w:jc w:val="both"/>
        <w:rPr>
          <w:rFonts w:asciiTheme="majorHAnsi" w:hAnsiTheme="majorHAnsi"/>
          <w:sz w:val="24"/>
          <w:szCs w:val="24"/>
        </w:rPr>
      </w:pPr>
      <w:r>
        <w:rPr>
          <w:rFonts w:asciiTheme="majorHAnsi" w:hAnsiTheme="majorHAnsi"/>
          <w:sz w:val="24"/>
          <w:szCs w:val="24"/>
        </w:rPr>
        <w:tab/>
      </w:r>
      <w:r>
        <w:rPr>
          <w:rFonts w:asciiTheme="majorHAnsi" w:hAnsiTheme="majorHAnsi"/>
          <w:b/>
          <w:sz w:val="24"/>
          <w:szCs w:val="24"/>
          <w:lang w:val="sr-Cyrl-BA"/>
        </w:rPr>
        <w:t>А</w:t>
      </w:r>
      <w:r w:rsidR="004766EF" w:rsidRPr="00A932B8">
        <w:rPr>
          <w:rFonts w:asciiTheme="majorHAnsi" w:hAnsiTheme="majorHAnsi"/>
          <w:b/>
          <w:sz w:val="24"/>
          <w:szCs w:val="24"/>
        </w:rPr>
        <w:t>.</w:t>
      </w:r>
      <w:proofErr w:type="spellStart"/>
      <w:r w:rsidR="004766EF">
        <w:rPr>
          <w:rFonts w:asciiTheme="majorHAnsi" w:hAnsiTheme="majorHAnsi"/>
          <w:sz w:val="24"/>
          <w:szCs w:val="24"/>
        </w:rPr>
        <w:t>Укупно</w:t>
      </w:r>
      <w:proofErr w:type="spellEnd"/>
      <w:r w:rsidR="004766EF">
        <w:rPr>
          <w:rFonts w:asciiTheme="majorHAnsi" w:hAnsiTheme="majorHAnsi"/>
          <w:sz w:val="24"/>
          <w:szCs w:val="24"/>
        </w:rPr>
        <w:t xml:space="preserve"> </w:t>
      </w:r>
      <w:proofErr w:type="spellStart"/>
      <w:r w:rsidR="004766EF">
        <w:rPr>
          <w:rFonts w:asciiTheme="majorHAnsi" w:hAnsiTheme="majorHAnsi"/>
          <w:sz w:val="24"/>
          <w:szCs w:val="24"/>
        </w:rPr>
        <w:t>остварена</w:t>
      </w:r>
      <w:proofErr w:type="spellEnd"/>
      <w:r w:rsidR="004766EF">
        <w:rPr>
          <w:rFonts w:asciiTheme="majorHAnsi" w:hAnsiTheme="majorHAnsi"/>
          <w:sz w:val="24"/>
          <w:szCs w:val="24"/>
        </w:rPr>
        <w:t xml:space="preserve"> </w:t>
      </w:r>
      <w:proofErr w:type="spellStart"/>
      <w:r w:rsidR="001A3310">
        <w:rPr>
          <w:rFonts w:asciiTheme="majorHAnsi" w:hAnsiTheme="majorHAnsi"/>
          <w:sz w:val="24"/>
          <w:szCs w:val="24"/>
        </w:rPr>
        <w:t>буџет</w:t>
      </w:r>
      <w:r w:rsidR="004766EF">
        <w:rPr>
          <w:rFonts w:asciiTheme="majorHAnsi" w:hAnsiTheme="majorHAnsi"/>
          <w:sz w:val="24"/>
          <w:szCs w:val="24"/>
        </w:rPr>
        <w:t>ск</w:t>
      </w:r>
      <w:r w:rsidR="001A3310">
        <w:rPr>
          <w:rFonts w:asciiTheme="majorHAnsi" w:hAnsiTheme="majorHAnsi"/>
          <w:sz w:val="24"/>
          <w:szCs w:val="24"/>
        </w:rPr>
        <w:t>а</w:t>
      </w:r>
      <w:proofErr w:type="spellEnd"/>
      <w:r w:rsidR="004766EF">
        <w:rPr>
          <w:rFonts w:asciiTheme="majorHAnsi" w:hAnsiTheme="majorHAnsi"/>
          <w:sz w:val="24"/>
          <w:szCs w:val="24"/>
        </w:rPr>
        <w:t xml:space="preserve"> </w:t>
      </w:r>
      <w:proofErr w:type="spellStart"/>
      <w:r w:rsidR="004766EF">
        <w:rPr>
          <w:rFonts w:asciiTheme="majorHAnsi" w:hAnsiTheme="majorHAnsi"/>
          <w:sz w:val="24"/>
          <w:szCs w:val="24"/>
        </w:rPr>
        <w:t>средства</w:t>
      </w:r>
      <w:proofErr w:type="spellEnd"/>
      <w:r w:rsidR="001A3310">
        <w:rPr>
          <w:rFonts w:asciiTheme="majorHAnsi" w:hAnsiTheme="majorHAnsi"/>
          <w:sz w:val="24"/>
          <w:szCs w:val="24"/>
        </w:rPr>
        <w:t xml:space="preserve"> на да</w:t>
      </w:r>
      <w:r w:rsidR="004766EF">
        <w:rPr>
          <w:rFonts w:asciiTheme="majorHAnsi" w:hAnsiTheme="majorHAnsi"/>
          <w:sz w:val="24"/>
          <w:szCs w:val="24"/>
        </w:rPr>
        <w:t>н 14.11.2016.године износе 2.572.269</w:t>
      </w:r>
      <w:r w:rsidR="001A3310">
        <w:rPr>
          <w:rFonts w:asciiTheme="majorHAnsi" w:hAnsiTheme="majorHAnsi"/>
          <w:sz w:val="24"/>
          <w:szCs w:val="24"/>
        </w:rPr>
        <w:t>,00 КМ</w:t>
      </w:r>
      <w:r w:rsidR="004766EF">
        <w:rPr>
          <w:rFonts w:asciiTheme="majorHAnsi" w:hAnsiTheme="majorHAnsi"/>
          <w:sz w:val="24"/>
          <w:szCs w:val="24"/>
        </w:rPr>
        <w:t xml:space="preserve"> ( од чега су неутрошена средства из 2015.године 273.465,00 КМ ), а укупни буџетски издаци износе 2.878.513,00 КМ, вишак остварених буџетских расхода над буџетским приходима  (губитак) износи 306.244,00 КМ.</w:t>
      </w:r>
    </w:p>
    <w:p w:rsidR="001A3310" w:rsidRDefault="004766EF" w:rsidP="006712A0">
      <w:pPr>
        <w:spacing w:after="0"/>
        <w:jc w:val="both"/>
        <w:rPr>
          <w:rFonts w:asciiTheme="majorHAnsi" w:hAnsiTheme="majorHAnsi"/>
          <w:sz w:val="24"/>
          <w:szCs w:val="24"/>
          <w:lang w:val="sr-Cyrl-BA"/>
        </w:rPr>
      </w:pPr>
      <w:r>
        <w:rPr>
          <w:rFonts w:asciiTheme="majorHAnsi" w:hAnsiTheme="majorHAnsi"/>
          <w:sz w:val="24"/>
          <w:szCs w:val="24"/>
        </w:rPr>
        <w:tab/>
      </w:r>
      <w:proofErr w:type="gramStart"/>
      <w:r>
        <w:rPr>
          <w:rFonts w:asciiTheme="majorHAnsi" w:hAnsiTheme="majorHAnsi"/>
          <w:sz w:val="24"/>
          <w:szCs w:val="24"/>
        </w:rPr>
        <w:t>Неутрошена средства из 2015.године већ су била остварена у 2015.години и не улазе у остварена буџетска средства у 2016.години.</w:t>
      </w:r>
      <w:proofErr w:type="gramEnd"/>
      <w:r>
        <w:rPr>
          <w:rFonts w:asciiTheme="majorHAnsi" w:hAnsiTheme="majorHAnsi"/>
          <w:sz w:val="24"/>
          <w:szCs w:val="24"/>
        </w:rPr>
        <w:t xml:space="preserve"> </w:t>
      </w:r>
    </w:p>
    <w:p w:rsidR="0058581C" w:rsidRDefault="0058581C" w:rsidP="006712A0">
      <w:pPr>
        <w:spacing w:after="0"/>
        <w:jc w:val="both"/>
        <w:rPr>
          <w:rFonts w:asciiTheme="majorHAnsi" w:hAnsiTheme="majorHAnsi"/>
          <w:sz w:val="24"/>
          <w:szCs w:val="24"/>
          <w:lang w:val="sr-Cyrl-BA"/>
        </w:rPr>
      </w:pPr>
      <w:r>
        <w:rPr>
          <w:rFonts w:asciiTheme="majorHAnsi" w:hAnsiTheme="majorHAnsi"/>
          <w:sz w:val="24"/>
          <w:szCs w:val="24"/>
          <w:lang w:val="sr-Cyrl-BA"/>
        </w:rPr>
        <w:tab/>
      </w:r>
      <w:r w:rsidR="00A932B8">
        <w:rPr>
          <w:rFonts w:asciiTheme="majorHAnsi" w:hAnsiTheme="majorHAnsi"/>
          <w:b/>
          <w:sz w:val="24"/>
          <w:szCs w:val="24"/>
          <w:lang w:val="sr-Cyrl-BA"/>
        </w:rPr>
        <w:t>Б</w:t>
      </w:r>
      <w:r w:rsidRPr="00A932B8">
        <w:rPr>
          <w:rFonts w:asciiTheme="majorHAnsi" w:hAnsiTheme="majorHAnsi"/>
          <w:b/>
          <w:sz w:val="24"/>
          <w:szCs w:val="24"/>
          <w:lang w:val="sr-Cyrl-BA"/>
        </w:rPr>
        <w:t>.</w:t>
      </w:r>
      <w:r>
        <w:rPr>
          <w:rFonts w:asciiTheme="majorHAnsi" w:hAnsiTheme="majorHAnsi"/>
          <w:sz w:val="24"/>
          <w:szCs w:val="24"/>
          <w:lang w:val="sr-Cyrl-BA"/>
        </w:rPr>
        <w:t>Неизмирене краткорочне обавезе општине Хан Пијесак на дан 14.11.2016. год</w:t>
      </w:r>
      <w:r w:rsidR="00717DF7">
        <w:rPr>
          <w:rFonts w:asciiTheme="majorHAnsi" w:hAnsiTheme="majorHAnsi"/>
          <w:sz w:val="24"/>
          <w:szCs w:val="24"/>
          <w:lang w:val="sr-Cyrl-BA"/>
        </w:rPr>
        <w:t xml:space="preserve">ине износе укупно 816.529,10 </w:t>
      </w:r>
      <w:r w:rsidR="004B7BB2">
        <w:rPr>
          <w:rFonts w:asciiTheme="majorHAnsi" w:hAnsiTheme="majorHAnsi"/>
          <w:sz w:val="24"/>
          <w:szCs w:val="24"/>
          <w:lang w:val="sr-Cyrl-BA"/>
        </w:rPr>
        <w:t xml:space="preserve"> КМ. Структура прокњижених обавеза по потошачким јединицама је следећа:</w:t>
      </w:r>
    </w:p>
    <w:p w:rsidR="004B7BB2" w:rsidRDefault="004B7BB2" w:rsidP="004B7BB2">
      <w:pPr>
        <w:pStyle w:val="ListParagraph"/>
        <w:numPr>
          <w:ilvl w:val="0"/>
          <w:numId w:val="3"/>
        </w:numPr>
        <w:spacing w:after="0"/>
        <w:jc w:val="both"/>
        <w:rPr>
          <w:rFonts w:asciiTheme="majorHAnsi" w:hAnsiTheme="majorHAnsi"/>
          <w:sz w:val="24"/>
          <w:szCs w:val="24"/>
          <w:lang w:val="sr-Cyrl-BA"/>
        </w:rPr>
      </w:pPr>
      <w:r>
        <w:rPr>
          <w:rFonts w:asciiTheme="majorHAnsi" w:hAnsiTheme="majorHAnsi"/>
          <w:sz w:val="24"/>
          <w:szCs w:val="24"/>
          <w:lang w:val="sr-Cyrl-BA"/>
        </w:rPr>
        <w:t xml:space="preserve">Скупштина општине.......................................................................................... </w:t>
      </w:r>
      <w:r w:rsidRPr="007125EA">
        <w:rPr>
          <w:rFonts w:asciiTheme="majorHAnsi" w:hAnsiTheme="majorHAnsi"/>
          <w:sz w:val="24"/>
          <w:szCs w:val="24"/>
          <w:lang w:val="sr-Cyrl-BA"/>
        </w:rPr>
        <w:t>59.754,43</w:t>
      </w:r>
      <w:r>
        <w:rPr>
          <w:rFonts w:asciiTheme="majorHAnsi" w:hAnsiTheme="majorHAnsi"/>
          <w:sz w:val="24"/>
          <w:szCs w:val="24"/>
          <w:lang w:val="sr-Cyrl-BA"/>
        </w:rPr>
        <w:t xml:space="preserve"> КМ</w:t>
      </w:r>
    </w:p>
    <w:p w:rsidR="004B7BB2" w:rsidRDefault="004B7BB2" w:rsidP="004B7BB2">
      <w:pPr>
        <w:pStyle w:val="ListParagraph"/>
        <w:numPr>
          <w:ilvl w:val="0"/>
          <w:numId w:val="3"/>
        </w:numPr>
        <w:spacing w:after="0"/>
        <w:jc w:val="both"/>
        <w:rPr>
          <w:rFonts w:asciiTheme="majorHAnsi" w:hAnsiTheme="majorHAnsi"/>
          <w:sz w:val="24"/>
          <w:szCs w:val="24"/>
          <w:lang w:val="sr-Cyrl-BA"/>
        </w:rPr>
      </w:pPr>
      <w:r>
        <w:rPr>
          <w:rFonts w:asciiTheme="majorHAnsi" w:hAnsiTheme="majorHAnsi"/>
          <w:sz w:val="24"/>
          <w:szCs w:val="24"/>
          <w:lang w:val="sr-Cyrl-BA"/>
        </w:rPr>
        <w:t>Општинска управа........................................................................</w:t>
      </w:r>
      <w:r w:rsidR="00986B2F">
        <w:rPr>
          <w:rFonts w:asciiTheme="majorHAnsi" w:hAnsiTheme="majorHAnsi"/>
          <w:sz w:val="24"/>
          <w:szCs w:val="24"/>
          <w:lang w:val="sr-Cyrl-BA"/>
        </w:rPr>
        <w:t>......................714.892,85</w:t>
      </w:r>
      <w:r>
        <w:rPr>
          <w:rFonts w:asciiTheme="majorHAnsi" w:hAnsiTheme="majorHAnsi"/>
          <w:sz w:val="24"/>
          <w:szCs w:val="24"/>
          <w:lang w:val="sr-Cyrl-BA"/>
        </w:rPr>
        <w:t xml:space="preserve"> КМ</w:t>
      </w:r>
    </w:p>
    <w:p w:rsidR="004B7BB2" w:rsidRDefault="004B7BB2" w:rsidP="004B7BB2">
      <w:pPr>
        <w:pStyle w:val="ListParagraph"/>
        <w:numPr>
          <w:ilvl w:val="0"/>
          <w:numId w:val="3"/>
        </w:numPr>
        <w:spacing w:after="0"/>
        <w:jc w:val="both"/>
        <w:rPr>
          <w:rFonts w:asciiTheme="majorHAnsi" w:hAnsiTheme="majorHAnsi"/>
          <w:sz w:val="24"/>
          <w:szCs w:val="24"/>
          <w:lang w:val="sr-Cyrl-BA"/>
        </w:rPr>
      </w:pPr>
      <w:r>
        <w:rPr>
          <w:rFonts w:asciiTheme="majorHAnsi" w:hAnsiTheme="majorHAnsi"/>
          <w:sz w:val="24"/>
          <w:szCs w:val="24"/>
          <w:lang w:val="sr-Cyrl-BA"/>
        </w:rPr>
        <w:t>Остала буџетска потрошња..............................................................................16.157,54 КМ</w:t>
      </w:r>
    </w:p>
    <w:p w:rsidR="004B7BB2" w:rsidRDefault="004B7BB2" w:rsidP="004B7BB2">
      <w:pPr>
        <w:pStyle w:val="ListParagraph"/>
        <w:numPr>
          <w:ilvl w:val="0"/>
          <w:numId w:val="3"/>
        </w:numPr>
        <w:spacing w:after="0"/>
        <w:jc w:val="both"/>
        <w:rPr>
          <w:rFonts w:asciiTheme="majorHAnsi" w:hAnsiTheme="majorHAnsi"/>
          <w:sz w:val="24"/>
          <w:szCs w:val="24"/>
          <w:lang w:val="sr-Cyrl-BA"/>
        </w:rPr>
      </w:pPr>
      <w:r>
        <w:rPr>
          <w:rFonts w:asciiTheme="majorHAnsi" w:hAnsiTheme="majorHAnsi"/>
          <w:sz w:val="24"/>
          <w:szCs w:val="24"/>
          <w:lang w:val="sr-Cyrl-BA"/>
        </w:rPr>
        <w:t>Центар за омладину и спорт „Поглед“.......................................................</w:t>
      </w:r>
      <w:r w:rsidR="00986B2F">
        <w:rPr>
          <w:rFonts w:asciiTheme="majorHAnsi" w:hAnsiTheme="majorHAnsi"/>
          <w:sz w:val="24"/>
          <w:szCs w:val="24"/>
          <w:lang w:val="sr-Cyrl-BA"/>
        </w:rPr>
        <w:t>.</w:t>
      </w:r>
      <w:r>
        <w:rPr>
          <w:rFonts w:asciiTheme="majorHAnsi" w:hAnsiTheme="majorHAnsi"/>
          <w:sz w:val="24"/>
          <w:szCs w:val="24"/>
          <w:lang w:val="sr-Cyrl-BA"/>
        </w:rPr>
        <w:t>21.422,53 КМ</w:t>
      </w:r>
    </w:p>
    <w:p w:rsidR="004B7BB2" w:rsidRDefault="004B7BB2" w:rsidP="004B7BB2">
      <w:pPr>
        <w:pStyle w:val="ListParagraph"/>
        <w:numPr>
          <w:ilvl w:val="0"/>
          <w:numId w:val="3"/>
        </w:numPr>
        <w:spacing w:after="0"/>
        <w:jc w:val="both"/>
        <w:rPr>
          <w:rFonts w:asciiTheme="majorHAnsi" w:hAnsiTheme="majorHAnsi"/>
          <w:sz w:val="24"/>
          <w:szCs w:val="24"/>
          <w:u w:val="single"/>
          <w:lang w:val="sr-Cyrl-BA"/>
        </w:rPr>
      </w:pPr>
      <w:r w:rsidRPr="004B7BB2">
        <w:rPr>
          <w:rFonts w:asciiTheme="majorHAnsi" w:hAnsiTheme="majorHAnsi"/>
          <w:sz w:val="24"/>
          <w:szCs w:val="24"/>
          <w:u w:val="single"/>
          <w:lang w:val="sr-Cyrl-BA"/>
        </w:rPr>
        <w:t>Народна библиотека „Бранко Чучак“...........................................................</w:t>
      </w:r>
      <w:r w:rsidR="00986B2F">
        <w:rPr>
          <w:rFonts w:asciiTheme="majorHAnsi" w:hAnsiTheme="majorHAnsi"/>
          <w:sz w:val="24"/>
          <w:szCs w:val="24"/>
          <w:u w:val="single"/>
          <w:lang w:val="sr-Cyrl-BA"/>
        </w:rPr>
        <w:t>.</w:t>
      </w:r>
      <w:r w:rsidRPr="004B7BB2">
        <w:rPr>
          <w:rFonts w:asciiTheme="majorHAnsi" w:hAnsiTheme="majorHAnsi"/>
          <w:sz w:val="24"/>
          <w:szCs w:val="24"/>
          <w:u w:val="single"/>
          <w:lang w:val="sr-Cyrl-BA"/>
        </w:rPr>
        <w:t>3.768.81 КМ</w:t>
      </w:r>
    </w:p>
    <w:p w:rsidR="004B7BB2" w:rsidRDefault="004B7BB2" w:rsidP="004B7BB2">
      <w:pPr>
        <w:pStyle w:val="ListParagraph"/>
        <w:spacing w:after="0"/>
        <w:jc w:val="both"/>
        <w:rPr>
          <w:rFonts w:asciiTheme="majorHAnsi" w:hAnsiTheme="majorHAnsi"/>
          <w:sz w:val="24"/>
          <w:szCs w:val="24"/>
          <w:lang w:val="sr-Cyrl-BA"/>
        </w:rPr>
      </w:pPr>
      <w:r>
        <w:rPr>
          <w:rFonts w:asciiTheme="majorHAnsi" w:hAnsiTheme="majorHAnsi"/>
          <w:sz w:val="24"/>
          <w:szCs w:val="24"/>
          <w:lang w:val="sr-Cyrl-BA"/>
        </w:rPr>
        <w:t xml:space="preserve">                                                               </w:t>
      </w:r>
      <w:r w:rsidR="00A932B8">
        <w:rPr>
          <w:rFonts w:asciiTheme="majorHAnsi" w:hAnsiTheme="majorHAnsi"/>
          <w:sz w:val="24"/>
          <w:szCs w:val="24"/>
          <w:lang w:val="sr-Cyrl-BA"/>
        </w:rPr>
        <w:t xml:space="preserve">                           </w:t>
      </w:r>
      <w:r>
        <w:rPr>
          <w:rFonts w:asciiTheme="majorHAnsi" w:hAnsiTheme="majorHAnsi"/>
          <w:sz w:val="24"/>
          <w:szCs w:val="24"/>
          <w:lang w:val="sr-Cyrl-BA"/>
        </w:rPr>
        <w:t>Укупно</w:t>
      </w:r>
      <w:r w:rsidR="00A932B8">
        <w:rPr>
          <w:rFonts w:asciiTheme="majorHAnsi" w:hAnsiTheme="majorHAnsi"/>
          <w:sz w:val="24"/>
          <w:szCs w:val="24"/>
          <w:lang w:val="sr-Cyrl-BA"/>
        </w:rPr>
        <w:t>(Б)</w:t>
      </w:r>
      <w:r w:rsidR="00986B2F">
        <w:rPr>
          <w:rFonts w:asciiTheme="majorHAnsi" w:hAnsiTheme="majorHAnsi"/>
          <w:sz w:val="24"/>
          <w:szCs w:val="24"/>
          <w:lang w:val="sr-Cyrl-BA"/>
        </w:rPr>
        <w:t>: 815.996,16</w:t>
      </w:r>
      <w:r>
        <w:rPr>
          <w:rFonts w:asciiTheme="majorHAnsi" w:hAnsiTheme="majorHAnsi"/>
          <w:sz w:val="24"/>
          <w:szCs w:val="24"/>
          <w:lang w:val="sr-Cyrl-BA"/>
        </w:rPr>
        <w:t xml:space="preserve"> КМ</w:t>
      </w:r>
    </w:p>
    <w:p w:rsidR="004B7BB2" w:rsidRDefault="00A932B8" w:rsidP="00A932B8">
      <w:pPr>
        <w:pStyle w:val="ListParagraph"/>
        <w:spacing w:after="0"/>
        <w:ind w:left="0"/>
        <w:jc w:val="both"/>
        <w:rPr>
          <w:rFonts w:asciiTheme="majorHAnsi" w:hAnsiTheme="majorHAnsi"/>
          <w:sz w:val="24"/>
          <w:szCs w:val="24"/>
          <w:u w:val="single"/>
          <w:lang w:val="sr-Cyrl-BA"/>
        </w:rPr>
      </w:pPr>
      <w:r>
        <w:rPr>
          <w:rFonts w:asciiTheme="majorHAnsi" w:hAnsiTheme="majorHAnsi"/>
          <w:b/>
          <w:sz w:val="24"/>
          <w:szCs w:val="24"/>
          <w:lang w:val="sr-Cyrl-BA"/>
        </w:rPr>
        <w:tab/>
        <w:t>В</w:t>
      </w:r>
      <w:r w:rsidRPr="00A932B8">
        <w:rPr>
          <w:rFonts w:asciiTheme="majorHAnsi" w:hAnsiTheme="majorHAnsi"/>
          <w:b/>
          <w:sz w:val="24"/>
          <w:szCs w:val="24"/>
          <w:lang w:val="sr-Cyrl-BA"/>
        </w:rPr>
        <w:t>.</w:t>
      </w:r>
      <w:r>
        <w:rPr>
          <w:rFonts w:asciiTheme="majorHAnsi" w:hAnsiTheme="majorHAnsi"/>
          <w:sz w:val="24"/>
          <w:szCs w:val="24"/>
          <w:lang w:val="sr-Cyrl-BA"/>
        </w:rPr>
        <w:t xml:space="preserve">Неизмирене обавезе по записницима Пореске управе из 2015.године (трезор  </w:t>
      </w:r>
      <w:r w:rsidRPr="00A932B8">
        <w:rPr>
          <w:rFonts w:asciiTheme="majorHAnsi" w:hAnsiTheme="majorHAnsi"/>
          <w:sz w:val="24"/>
          <w:szCs w:val="24"/>
          <w:u w:val="single"/>
          <w:lang w:val="sr-Cyrl-BA"/>
        </w:rPr>
        <w:t>општине ) износе .......................................................................................................................532,94 КМ</w:t>
      </w:r>
      <w:r>
        <w:rPr>
          <w:rFonts w:asciiTheme="majorHAnsi" w:hAnsiTheme="majorHAnsi"/>
          <w:sz w:val="24"/>
          <w:szCs w:val="24"/>
          <w:u w:val="single"/>
          <w:lang w:val="sr-Cyrl-BA"/>
        </w:rPr>
        <w:t xml:space="preserve"> </w:t>
      </w:r>
    </w:p>
    <w:p w:rsidR="00A932B8" w:rsidRDefault="00A932B8" w:rsidP="00A932B8">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lastRenderedPageBreak/>
        <w:t xml:space="preserve">                                                                                                 </w:t>
      </w:r>
      <w:r w:rsidRPr="00A932B8">
        <w:rPr>
          <w:rFonts w:asciiTheme="majorHAnsi" w:hAnsiTheme="majorHAnsi"/>
          <w:sz w:val="24"/>
          <w:szCs w:val="24"/>
          <w:lang w:val="sr-Cyrl-BA"/>
        </w:rPr>
        <w:t xml:space="preserve">Укупно </w:t>
      </w:r>
      <w:r>
        <w:rPr>
          <w:rFonts w:asciiTheme="majorHAnsi" w:hAnsiTheme="majorHAnsi"/>
          <w:sz w:val="24"/>
          <w:szCs w:val="24"/>
          <w:lang w:val="sr-Cyrl-BA"/>
        </w:rPr>
        <w:t>(</w:t>
      </w:r>
      <w:r w:rsidRPr="00A932B8">
        <w:rPr>
          <w:rFonts w:asciiTheme="majorHAnsi" w:hAnsiTheme="majorHAnsi"/>
          <w:sz w:val="24"/>
          <w:szCs w:val="24"/>
          <w:lang w:val="sr-Cyrl-BA"/>
        </w:rPr>
        <w:t>Б+В</w:t>
      </w:r>
      <w:r>
        <w:rPr>
          <w:rFonts w:asciiTheme="majorHAnsi" w:hAnsiTheme="majorHAnsi"/>
          <w:sz w:val="24"/>
          <w:szCs w:val="24"/>
          <w:lang w:val="sr-Cyrl-BA"/>
        </w:rPr>
        <w:t>)</w:t>
      </w:r>
      <w:r w:rsidRPr="00A932B8">
        <w:rPr>
          <w:rFonts w:asciiTheme="majorHAnsi" w:hAnsiTheme="majorHAnsi"/>
          <w:sz w:val="24"/>
          <w:szCs w:val="24"/>
          <w:lang w:val="sr-Cyrl-BA"/>
        </w:rPr>
        <w:t>:</w:t>
      </w:r>
      <w:r w:rsidR="00986B2F">
        <w:rPr>
          <w:rFonts w:asciiTheme="majorHAnsi" w:hAnsiTheme="majorHAnsi"/>
          <w:sz w:val="24"/>
          <w:szCs w:val="24"/>
          <w:lang w:val="sr-Cyrl-BA"/>
        </w:rPr>
        <w:t>816.529,10</w:t>
      </w:r>
      <w:r>
        <w:rPr>
          <w:rFonts w:asciiTheme="majorHAnsi" w:hAnsiTheme="majorHAnsi"/>
          <w:sz w:val="24"/>
          <w:szCs w:val="24"/>
          <w:lang w:val="sr-Cyrl-BA"/>
        </w:rPr>
        <w:t xml:space="preserve"> КМ</w:t>
      </w:r>
    </w:p>
    <w:p w:rsidR="00295161" w:rsidRDefault="00295161" w:rsidP="00A932B8">
      <w:pPr>
        <w:pStyle w:val="ListParagraph"/>
        <w:spacing w:after="0"/>
        <w:ind w:left="0"/>
        <w:jc w:val="both"/>
        <w:rPr>
          <w:rFonts w:asciiTheme="majorHAnsi" w:hAnsiTheme="majorHAnsi"/>
          <w:sz w:val="24"/>
          <w:szCs w:val="24"/>
          <w:lang w:val="sr-Cyrl-BA"/>
        </w:rPr>
      </w:pPr>
    </w:p>
    <w:p w:rsidR="004877FA" w:rsidRDefault="00295161" w:rsidP="00A932B8">
      <w:pPr>
        <w:pStyle w:val="ListParagraph"/>
        <w:spacing w:after="0"/>
        <w:ind w:left="0"/>
        <w:jc w:val="both"/>
        <w:rPr>
          <w:rFonts w:asciiTheme="majorHAnsi" w:hAnsiTheme="majorHAnsi"/>
          <w:sz w:val="24"/>
          <w:szCs w:val="24"/>
          <w:lang w:val="sr-Latn-RS"/>
        </w:rPr>
      </w:pPr>
      <w:r>
        <w:rPr>
          <w:rFonts w:asciiTheme="majorHAnsi" w:hAnsiTheme="majorHAnsi"/>
          <w:sz w:val="24"/>
          <w:szCs w:val="24"/>
          <w:lang w:val="sr-Cyrl-BA"/>
        </w:rPr>
        <w:tab/>
      </w:r>
    </w:p>
    <w:p w:rsidR="00986B2F" w:rsidRDefault="00373B0A" w:rsidP="004877FA">
      <w:pPr>
        <w:pStyle w:val="ListParagraph"/>
        <w:spacing w:after="0"/>
        <w:ind w:left="0" w:firstLine="720"/>
        <w:jc w:val="both"/>
        <w:rPr>
          <w:rFonts w:asciiTheme="majorHAnsi" w:hAnsiTheme="majorHAnsi"/>
          <w:sz w:val="24"/>
          <w:szCs w:val="24"/>
          <w:lang w:val="sr-Cyrl-BA"/>
        </w:rPr>
      </w:pPr>
      <w:r w:rsidRPr="00373B0A">
        <w:rPr>
          <w:rFonts w:asciiTheme="majorHAnsi" w:hAnsiTheme="majorHAnsi"/>
          <w:b/>
          <w:sz w:val="24"/>
          <w:szCs w:val="24"/>
          <w:lang w:val="sr-Cyrl-BA"/>
        </w:rPr>
        <w:t>Г.</w:t>
      </w:r>
      <w:r w:rsidR="00295161">
        <w:rPr>
          <w:rFonts w:asciiTheme="majorHAnsi" w:hAnsiTheme="majorHAnsi"/>
          <w:sz w:val="24"/>
          <w:szCs w:val="24"/>
          <w:lang w:val="sr-Cyrl-BA"/>
        </w:rPr>
        <w:t>Због недовољно планираних средстава у буџету нису прокњижене обавезе у износу од ......................................................................................................................................6.595,89 КМ</w:t>
      </w:r>
    </w:p>
    <w:p w:rsidR="00295161" w:rsidRDefault="00295161" w:rsidP="00A932B8">
      <w:pPr>
        <w:pStyle w:val="ListParagraph"/>
        <w:spacing w:after="0"/>
        <w:ind w:left="0"/>
        <w:jc w:val="both"/>
        <w:rPr>
          <w:rFonts w:asciiTheme="majorHAnsi" w:hAnsiTheme="majorHAnsi"/>
          <w:sz w:val="24"/>
          <w:szCs w:val="24"/>
          <w:lang w:val="sr-Cyrl-BA"/>
        </w:rPr>
      </w:pPr>
    </w:p>
    <w:p w:rsidR="00FD486E" w:rsidRDefault="00986B2F" w:rsidP="00A932B8">
      <w:pPr>
        <w:pStyle w:val="ListParagraph"/>
        <w:spacing w:after="0"/>
        <w:ind w:left="0"/>
        <w:jc w:val="both"/>
        <w:rPr>
          <w:rFonts w:asciiTheme="majorHAnsi" w:hAnsiTheme="majorHAnsi"/>
          <w:sz w:val="24"/>
          <w:szCs w:val="24"/>
          <w:lang w:val="sr-Cyrl-BA"/>
        </w:rPr>
      </w:pPr>
      <w:r>
        <w:rPr>
          <w:rFonts w:asciiTheme="majorHAnsi" w:hAnsiTheme="majorHAnsi"/>
          <w:b/>
          <w:sz w:val="24"/>
          <w:szCs w:val="24"/>
          <w:lang w:val="sr-Cyrl-BA"/>
        </w:rPr>
        <w:t>НАПОМЕНА:</w:t>
      </w:r>
      <w:r>
        <w:rPr>
          <w:rFonts w:asciiTheme="majorHAnsi" w:hAnsiTheme="majorHAnsi"/>
          <w:sz w:val="24"/>
          <w:szCs w:val="24"/>
          <w:lang w:val="sr-Cyrl-BA"/>
        </w:rPr>
        <w:t>Наведене обавезе не садрже обавезе према добављачима за октобар 2016.године за потрошачке јединице Центар за омладину и спорт „Поглед“ и народна библиотека „Бранко Чучак“, јер до дана састављања ових извјештаја наведене потрошачке јединице нису добиле све фактуре од добављача за наведени период, тако да нису могле бити ни прокњижене. Такође из истог разлога обавезе не садрже обавезу за октобар према Граду Источно Сарајево за Средњу школу Соколац, одјељење Хан Пијесак.</w:t>
      </w:r>
    </w:p>
    <w:p w:rsidR="00295161" w:rsidRDefault="00295161" w:rsidP="00A932B8">
      <w:pPr>
        <w:pStyle w:val="ListParagraph"/>
        <w:spacing w:after="0"/>
        <w:ind w:left="0"/>
        <w:jc w:val="both"/>
        <w:rPr>
          <w:rFonts w:asciiTheme="majorHAnsi" w:hAnsiTheme="majorHAnsi"/>
          <w:sz w:val="24"/>
          <w:szCs w:val="24"/>
          <w:lang w:val="sr-Cyrl-BA"/>
        </w:rPr>
      </w:pPr>
    </w:p>
    <w:p w:rsidR="00FB104B" w:rsidRPr="00FB104B" w:rsidRDefault="00FB104B" w:rsidP="00FB104B">
      <w:pPr>
        <w:pStyle w:val="ListParagraph"/>
        <w:spacing w:after="0"/>
        <w:ind w:left="0"/>
        <w:jc w:val="both"/>
        <w:rPr>
          <w:rFonts w:asciiTheme="majorHAnsi" w:hAnsiTheme="majorHAnsi"/>
          <w:b/>
          <w:sz w:val="24"/>
          <w:szCs w:val="24"/>
          <w:lang w:val="sr-Cyrl-BA"/>
        </w:rPr>
      </w:pPr>
      <w:r w:rsidRPr="00FB104B">
        <w:rPr>
          <w:rFonts w:asciiTheme="majorHAnsi" w:hAnsiTheme="majorHAnsi"/>
          <w:b/>
          <w:sz w:val="24"/>
          <w:szCs w:val="24"/>
          <w:lang w:val="sr-Cyrl-BA"/>
        </w:rPr>
        <w:tab/>
        <w:t>Стање жиро рачуна и новчаних средстава у благајни на дан 14.11.2016.</w:t>
      </w:r>
      <w:r>
        <w:rPr>
          <w:rFonts w:asciiTheme="majorHAnsi" w:hAnsiTheme="majorHAnsi"/>
          <w:b/>
          <w:sz w:val="24"/>
          <w:szCs w:val="24"/>
          <w:lang w:val="sr-Cyrl-BA"/>
        </w:rPr>
        <w:t xml:space="preserve"> </w:t>
      </w:r>
      <w:r w:rsidRPr="00FB104B">
        <w:rPr>
          <w:rFonts w:asciiTheme="majorHAnsi" w:hAnsiTheme="majorHAnsi"/>
          <w:b/>
          <w:sz w:val="24"/>
          <w:szCs w:val="24"/>
          <w:lang w:val="sr-Cyrl-BA"/>
        </w:rPr>
        <w:t>године:</w:t>
      </w:r>
    </w:p>
    <w:p w:rsidR="00FB104B" w:rsidRDefault="00FB104B" w:rsidP="00FB104B">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-ЈРТ НЛБ Развојна банка 562-001-00000114-07 (извод 235 од 14.11.)..........62.081,82 КМ</w:t>
      </w:r>
    </w:p>
    <w:p w:rsidR="00FB104B" w:rsidRDefault="00FB104B" w:rsidP="00FB104B">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-ЈРТ Павловић Банка 554-012-00300109-54 (извод 167 од 12.11.).........................410,00 КМ</w:t>
      </w:r>
    </w:p>
    <w:p w:rsidR="00FB104B" w:rsidRDefault="00FB104B" w:rsidP="00FB104B">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-Рачун за воде 562-012-80611978-08 (извод 213 од 14.11.)...................................2.959,33 КМ</w:t>
      </w:r>
    </w:p>
    <w:p w:rsidR="00FB104B" w:rsidRDefault="00FB104B" w:rsidP="00FB104B">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-Рачун социјалне заштите 562-012-81068971 (извод 32 од 07.11.)...........................8,41 КМ</w:t>
      </w:r>
    </w:p>
    <w:p w:rsidR="00816614" w:rsidRDefault="00816614" w:rsidP="00FB104B">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-Рачун за прекњиж. и поврат јавних прихода 562-012-80793697-88 (извод 8 од 31.10)............................................................................................................................................................18,68 КМ</w:t>
      </w:r>
    </w:p>
    <w:p w:rsidR="00816614" w:rsidRDefault="00816614" w:rsidP="00FB104B">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-Рачун посебних намјена 562-012-80626960-70 (извод 3 од 28.02.2015.)............-5,00 КМ</w:t>
      </w:r>
    </w:p>
    <w:p w:rsidR="00816614" w:rsidRDefault="00816614" w:rsidP="00FB104B">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-Готовина у благајни.....................................................................................................................1.380,32 КМ</w:t>
      </w:r>
    </w:p>
    <w:p w:rsidR="00295161" w:rsidRDefault="00295161" w:rsidP="00FB104B">
      <w:pPr>
        <w:pStyle w:val="ListParagraph"/>
        <w:spacing w:after="0"/>
        <w:ind w:left="0"/>
        <w:jc w:val="both"/>
        <w:rPr>
          <w:rFonts w:asciiTheme="majorHAnsi" w:hAnsiTheme="majorHAnsi"/>
          <w:sz w:val="24"/>
          <w:szCs w:val="24"/>
          <w:lang w:val="sr-Cyrl-BA"/>
        </w:rPr>
      </w:pPr>
    </w:p>
    <w:p w:rsidR="00816614" w:rsidRDefault="00816614" w:rsidP="00FB104B">
      <w:pPr>
        <w:pStyle w:val="ListParagraph"/>
        <w:spacing w:after="0"/>
        <w:ind w:left="0"/>
        <w:jc w:val="both"/>
        <w:rPr>
          <w:rFonts w:asciiTheme="majorHAnsi" w:hAnsiTheme="majorHAnsi"/>
          <w:b/>
          <w:sz w:val="24"/>
          <w:szCs w:val="24"/>
          <w:lang w:val="sr-Cyrl-BA"/>
        </w:rPr>
      </w:pPr>
      <w:r w:rsidRPr="00816614">
        <w:rPr>
          <w:rFonts w:asciiTheme="majorHAnsi" w:hAnsiTheme="majorHAnsi"/>
          <w:b/>
          <w:sz w:val="24"/>
          <w:szCs w:val="24"/>
          <w:lang w:val="sr-Cyrl-BA"/>
        </w:rPr>
        <w:tab/>
        <w:t>Потраживање по разним основама</w:t>
      </w:r>
      <w:r>
        <w:rPr>
          <w:rFonts w:asciiTheme="majorHAnsi" w:hAnsiTheme="majorHAnsi"/>
          <w:b/>
          <w:sz w:val="24"/>
          <w:szCs w:val="24"/>
          <w:lang w:val="sr-Cyrl-BA"/>
        </w:rPr>
        <w:t>.................................................44.540,17 КМ</w:t>
      </w:r>
    </w:p>
    <w:p w:rsidR="00295161" w:rsidRDefault="00295161" w:rsidP="00FB104B">
      <w:pPr>
        <w:pStyle w:val="ListParagraph"/>
        <w:spacing w:after="0"/>
        <w:ind w:left="0"/>
        <w:jc w:val="both"/>
        <w:rPr>
          <w:rFonts w:asciiTheme="majorHAnsi" w:hAnsiTheme="majorHAnsi"/>
          <w:b/>
          <w:sz w:val="24"/>
          <w:szCs w:val="24"/>
          <w:lang w:val="sr-Cyrl-BA"/>
        </w:rPr>
      </w:pPr>
      <w:r>
        <w:rPr>
          <w:rFonts w:asciiTheme="majorHAnsi" w:hAnsiTheme="majorHAnsi"/>
          <w:b/>
          <w:sz w:val="24"/>
          <w:szCs w:val="24"/>
          <w:lang w:val="sr-Cyrl-BA"/>
        </w:rPr>
        <w:tab/>
      </w:r>
    </w:p>
    <w:p w:rsidR="00295161" w:rsidRDefault="00295161" w:rsidP="00295161">
      <w:pPr>
        <w:pStyle w:val="ListParagraph"/>
        <w:spacing w:after="0"/>
        <w:ind w:left="0"/>
        <w:jc w:val="both"/>
        <w:rPr>
          <w:rFonts w:asciiTheme="majorHAnsi" w:hAnsiTheme="majorHAnsi"/>
          <w:b/>
          <w:sz w:val="24"/>
          <w:szCs w:val="24"/>
          <w:lang w:val="sr-Cyrl-BA"/>
        </w:rPr>
      </w:pPr>
      <w:r>
        <w:rPr>
          <w:rFonts w:asciiTheme="majorHAnsi" w:hAnsiTheme="majorHAnsi"/>
          <w:b/>
          <w:sz w:val="24"/>
          <w:szCs w:val="24"/>
          <w:lang w:val="sr-Cyrl-BA"/>
        </w:rPr>
        <w:tab/>
        <w:t>ОСТАЛЕ НАПОМЕНЕ:</w:t>
      </w:r>
    </w:p>
    <w:p w:rsidR="00295161" w:rsidRDefault="00295161" w:rsidP="00295161">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-Извјештај о извршењу буџета за 6 (шест) мјесеци у прописаном року је достављен стручној служби, али није било сједница Скупштине општине, тако да није разматран.</w:t>
      </w:r>
    </w:p>
    <w:p w:rsidR="00373B0A" w:rsidRDefault="00373B0A" w:rsidP="00295161">
      <w:pPr>
        <w:pStyle w:val="ListParagraph"/>
        <w:spacing w:after="0"/>
        <w:ind w:left="0"/>
        <w:jc w:val="both"/>
        <w:rPr>
          <w:rFonts w:asciiTheme="majorHAnsi" w:hAnsiTheme="majorHAnsi"/>
          <w:b/>
          <w:sz w:val="24"/>
          <w:szCs w:val="24"/>
          <w:lang w:val="sr-Cyrl-BA"/>
        </w:rPr>
      </w:pPr>
      <w:r w:rsidRPr="00373B0A">
        <w:rPr>
          <w:rFonts w:asciiTheme="majorHAnsi" w:hAnsiTheme="majorHAnsi"/>
          <w:b/>
          <w:sz w:val="24"/>
          <w:szCs w:val="24"/>
          <w:lang w:val="sr-Cyrl-BA"/>
        </w:rPr>
        <w:tab/>
        <w:t xml:space="preserve">ПРИЛОГ: </w:t>
      </w:r>
    </w:p>
    <w:p w:rsidR="00373B0A" w:rsidRPr="00373B0A" w:rsidRDefault="00373B0A" w:rsidP="00295161">
      <w:pPr>
        <w:pStyle w:val="ListParagraph"/>
        <w:spacing w:after="0"/>
        <w:ind w:left="0"/>
        <w:jc w:val="both"/>
        <w:rPr>
          <w:rFonts w:asciiTheme="majorHAnsi" w:hAnsiTheme="majorHAnsi"/>
          <w:sz w:val="24"/>
          <w:szCs w:val="24"/>
          <w:lang w:val="sr-Cyrl-BA"/>
        </w:rPr>
      </w:pPr>
      <w:r w:rsidRPr="00373B0A">
        <w:rPr>
          <w:rFonts w:asciiTheme="majorHAnsi" w:hAnsiTheme="majorHAnsi"/>
          <w:sz w:val="24"/>
          <w:szCs w:val="24"/>
          <w:lang w:val="sr-Cyrl-BA"/>
        </w:rPr>
        <w:t>1.</w:t>
      </w:r>
      <w:r>
        <w:rPr>
          <w:rFonts w:asciiTheme="majorHAnsi" w:hAnsiTheme="majorHAnsi"/>
          <w:sz w:val="24"/>
          <w:szCs w:val="24"/>
          <w:lang w:val="sr-Cyrl-BA"/>
        </w:rPr>
        <w:t>Записник о примопредаји дужности бр.02-052-15/16 од 14.11.2016.године,</w:t>
      </w:r>
    </w:p>
    <w:p w:rsidR="00373B0A" w:rsidRDefault="00373B0A" w:rsidP="00295161">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2.Финансијски извјештај  бр.02-052-14/16 од 14.11.2016.године,</w:t>
      </w:r>
    </w:p>
    <w:p w:rsidR="00373B0A" w:rsidRDefault="00373B0A" w:rsidP="00373B0A">
      <w:pPr>
        <w:spacing w:after="0"/>
        <w:jc w:val="both"/>
        <w:rPr>
          <w:rFonts w:asciiTheme="majorHAnsi" w:hAnsiTheme="majorHAnsi"/>
          <w:sz w:val="24"/>
          <w:szCs w:val="24"/>
          <w:lang w:val="sr-Latn-RS"/>
        </w:rPr>
      </w:pPr>
      <w:r>
        <w:rPr>
          <w:rFonts w:asciiTheme="majorHAnsi" w:hAnsiTheme="majorHAnsi"/>
          <w:sz w:val="24"/>
          <w:szCs w:val="24"/>
          <w:lang w:val="sr-Cyrl-BA"/>
        </w:rPr>
        <w:t>3.</w:t>
      </w:r>
      <w:r w:rsidRPr="00373B0A">
        <w:rPr>
          <w:rFonts w:asciiTheme="majorHAnsi" w:hAnsiTheme="majorHAnsi"/>
          <w:sz w:val="24"/>
          <w:szCs w:val="24"/>
          <w:lang w:val="sr-Cyrl-BA"/>
        </w:rPr>
        <w:t xml:space="preserve"> </w:t>
      </w:r>
      <w:r>
        <w:rPr>
          <w:rFonts w:asciiTheme="majorHAnsi" w:hAnsiTheme="majorHAnsi"/>
          <w:sz w:val="24"/>
          <w:szCs w:val="24"/>
          <w:lang w:val="sr-Cyrl-BA"/>
        </w:rPr>
        <w:t>Извјештаји Одјељења за привреду, финансије и друштвене дјелатности бр.02-401-26/16 од 01.12.2016.године .</w:t>
      </w:r>
    </w:p>
    <w:p w:rsidR="0036489C" w:rsidRPr="0036489C" w:rsidRDefault="0036489C" w:rsidP="00373B0A">
      <w:pPr>
        <w:spacing w:after="0"/>
        <w:jc w:val="both"/>
        <w:rPr>
          <w:rFonts w:asciiTheme="majorHAnsi" w:hAnsiTheme="majorHAnsi"/>
          <w:sz w:val="24"/>
          <w:szCs w:val="24"/>
          <w:lang w:val="sr-Cyrl-RS"/>
        </w:rPr>
      </w:pPr>
      <w:r>
        <w:rPr>
          <w:rFonts w:asciiTheme="majorHAnsi" w:hAnsiTheme="majorHAnsi"/>
          <w:sz w:val="24"/>
          <w:szCs w:val="24"/>
          <w:lang w:val="sr-Latn-RS"/>
        </w:rPr>
        <w:t>4.</w:t>
      </w:r>
      <w:r>
        <w:rPr>
          <w:rFonts w:asciiTheme="majorHAnsi" w:hAnsiTheme="majorHAnsi"/>
          <w:sz w:val="24"/>
          <w:szCs w:val="24"/>
          <w:lang w:val="sr-Cyrl-RS"/>
        </w:rPr>
        <w:t xml:space="preserve">Подаци </w:t>
      </w:r>
      <w:r w:rsidR="00E158A3">
        <w:rPr>
          <w:rFonts w:asciiTheme="majorHAnsi" w:hAnsiTheme="majorHAnsi"/>
          <w:sz w:val="24"/>
          <w:szCs w:val="24"/>
          <w:lang w:val="sr-Cyrl-BA"/>
        </w:rPr>
        <w:t xml:space="preserve">Одјељења за привреду, финансије и друштвене дјелатности </w:t>
      </w:r>
      <w:r>
        <w:rPr>
          <w:rFonts w:asciiTheme="majorHAnsi" w:hAnsiTheme="majorHAnsi"/>
          <w:sz w:val="24"/>
          <w:szCs w:val="24"/>
          <w:lang w:val="sr-Cyrl-RS"/>
        </w:rPr>
        <w:t>бр.02-401-27/16 од 06.12.2016.године</w:t>
      </w:r>
    </w:p>
    <w:p w:rsidR="00373B0A" w:rsidRDefault="00373B0A" w:rsidP="00295161">
      <w:pPr>
        <w:pStyle w:val="ListParagraph"/>
        <w:spacing w:after="0"/>
        <w:ind w:left="0"/>
        <w:jc w:val="both"/>
        <w:rPr>
          <w:rFonts w:asciiTheme="majorHAnsi" w:hAnsiTheme="majorHAnsi"/>
          <w:sz w:val="24"/>
          <w:szCs w:val="24"/>
          <w:lang w:val="sr-Cyrl-BA"/>
        </w:rPr>
      </w:pPr>
    </w:p>
    <w:p w:rsidR="00295161" w:rsidRDefault="00295161" w:rsidP="00295161">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 xml:space="preserve">                                                                                             НАЧЕЛНИК ОПШТИНЕ</w:t>
      </w:r>
    </w:p>
    <w:p w:rsidR="00295161" w:rsidRDefault="00295161" w:rsidP="00295161">
      <w:pPr>
        <w:pStyle w:val="ListParagraph"/>
        <w:spacing w:after="0"/>
        <w:ind w:left="0"/>
        <w:jc w:val="both"/>
        <w:rPr>
          <w:rFonts w:asciiTheme="majorHAnsi" w:hAnsiTheme="majorHAnsi"/>
          <w:sz w:val="24"/>
          <w:szCs w:val="24"/>
          <w:lang w:val="sr-Cyrl-BA"/>
        </w:rPr>
      </w:pPr>
    </w:p>
    <w:p w:rsidR="00295161" w:rsidRDefault="00295161" w:rsidP="00295161">
      <w:pPr>
        <w:pStyle w:val="ListParagraph"/>
        <w:spacing w:after="0"/>
        <w:ind w:left="0"/>
        <w:jc w:val="both"/>
        <w:rPr>
          <w:rFonts w:asciiTheme="majorHAnsi" w:hAnsiTheme="majorHAnsi"/>
          <w:sz w:val="24"/>
          <w:szCs w:val="24"/>
          <w:lang w:val="sr-Cyrl-BA"/>
        </w:rPr>
      </w:pPr>
      <w:r>
        <w:rPr>
          <w:rFonts w:asciiTheme="majorHAnsi" w:hAnsiTheme="majorHAnsi"/>
          <w:sz w:val="24"/>
          <w:szCs w:val="24"/>
          <w:lang w:val="sr-Cyrl-BA"/>
        </w:rPr>
        <w:t xml:space="preserve">                                                                 М.П.            ______________________________________ </w:t>
      </w:r>
    </w:p>
    <w:p w:rsidR="00DF09DC" w:rsidRPr="005C36F9" w:rsidRDefault="00295161" w:rsidP="00A932B8">
      <w:pPr>
        <w:pStyle w:val="ListParagraph"/>
        <w:spacing w:after="0"/>
        <w:ind w:left="0"/>
        <w:jc w:val="both"/>
        <w:rPr>
          <w:rFonts w:asciiTheme="majorHAnsi" w:hAnsiTheme="majorHAnsi"/>
          <w:sz w:val="24"/>
          <w:szCs w:val="24"/>
          <w:lang w:val="sr-Latn-RS"/>
        </w:rPr>
      </w:pPr>
      <w:r>
        <w:rPr>
          <w:rFonts w:asciiTheme="majorHAnsi" w:hAnsiTheme="majorHAnsi"/>
          <w:sz w:val="24"/>
          <w:szCs w:val="24"/>
          <w:lang w:val="sr-Cyrl-BA"/>
        </w:rPr>
        <w:t xml:space="preserve">                                                                                        ( Остојић Владо дипл.ецц )</w:t>
      </w:r>
      <w:bookmarkStart w:id="0" w:name="_GoBack"/>
      <w:bookmarkEnd w:id="0"/>
      <w:r w:rsidR="00DF09DC">
        <w:rPr>
          <w:rFonts w:asciiTheme="majorHAnsi" w:hAnsiTheme="majorHAnsi"/>
          <w:sz w:val="24"/>
          <w:szCs w:val="24"/>
          <w:lang w:val="sr-Cyrl-BA"/>
        </w:rPr>
        <w:t xml:space="preserve">                                                                                 </w:t>
      </w:r>
    </w:p>
    <w:sectPr w:rsidR="00DF09DC" w:rsidRPr="005C36F9" w:rsidSect="00373B0A">
      <w:footerReference w:type="default" r:id="rId9"/>
      <w:pgSz w:w="12240" w:h="15840"/>
      <w:pgMar w:top="567"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D5" w:rsidRDefault="00E001D5" w:rsidP="004877FA">
      <w:pPr>
        <w:spacing w:after="0" w:line="240" w:lineRule="auto"/>
      </w:pPr>
      <w:r>
        <w:separator/>
      </w:r>
    </w:p>
  </w:endnote>
  <w:endnote w:type="continuationSeparator" w:id="0">
    <w:p w:rsidR="00E001D5" w:rsidRDefault="00E001D5" w:rsidP="0048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610859"/>
      <w:docPartObj>
        <w:docPartGallery w:val="Page Numbers (Bottom of Page)"/>
        <w:docPartUnique/>
      </w:docPartObj>
    </w:sdtPr>
    <w:sdtEndPr>
      <w:rPr>
        <w:noProof/>
      </w:rPr>
    </w:sdtEndPr>
    <w:sdtContent>
      <w:p w:rsidR="004877FA" w:rsidRDefault="004877FA">
        <w:pPr>
          <w:pStyle w:val="Footer"/>
          <w:jc w:val="right"/>
        </w:pPr>
        <w:r>
          <w:fldChar w:fldCharType="begin"/>
        </w:r>
        <w:r>
          <w:instrText xml:space="preserve"> PAGE   \* MERGEFORMAT </w:instrText>
        </w:r>
        <w:r>
          <w:fldChar w:fldCharType="separate"/>
        </w:r>
        <w:r w:rsidR="005C36F9">
          <w:rPr>
            <w:noProof/>
          </w:rPr>
          <w:t>1</w:t>
        </w:r>
        <w:r>
          <w:rPr>
            <w:noProof/>
          </w:rPr>
          <w:fldChar w:fldCharType="end"/>
        </w:r>
      </w:p>
    </w:sdtContent>
  </w:sdt>
  <w:p w:rsidR="004877FA" w:rsidRDefault="0048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D5" w:rsidRDefault="00E001D5" w:rsidP="004877FA">
      <w:pPr>
        <w:spacing w:after="0" w:line="240" w:lineRule="auto"/>
      </w:pPr>
      <w:r>
        <w:separator/>
      </w:r>
    </w:p>
  </w:footnote>
  <w:footnote w:type="continuationSeparator" w:id="0">
    <w:p w:rsidR="00E001D5" w:rsidRDefault="00E001D5" w:rsidP="00487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5A5A"/>
    <w:multiLevelType w:val="hybridMultilevel"/>
    <w:tmpl w:val="5B8A57D0"/>
    <w:lvl w:ilvl="0" w:tplc="C5CA8596">
      <w:start w:val="2"/>
      <w:numFmt w:val="bullet"/>
      <w:lvlText w:val="-"/>
      <w:lvlJc w:val="left"/>
      <w:pPr>
        <w:ind w:left="720" w:hanging="360"/>
      </w:pPr>
      <w:rPr>
        <w:rFonts w:ascii="Cambria" w:eastAsiaTheme="minorHAnsi" w:hAnsi="Cambria" w:cstheme="minorBid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46183A51"/>
    <w:multiLevelType w:val="hybridMultilevel"/>
    <w:tmpl w:val="EB3CE2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E93288E"/>
    <w:multiLevelType w:val="hybridMultilevel"/>
    <w:tmpl w:val="9EB61A62"/>
    <w:lvl w:ilvl="0" w:tplc="A86EF9D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6439B6"/>
    <w:multiLevelType w:val="hybridMultilevel"/>
    <w:tmpl w:val="7E5883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B3E706D"/>
    <w:multiLevelType w:val="hybridMultilevel"/>
    <w:tmpl w:val="A8B2652E"/>
    <w:lvl w:ilvl="0" w:tplc="AC3AB71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570AC"/>
    <w:rsid w:val="00060BD9"/>
    <w:rsid w:val="001A3310"/>
    <w:rsid w:val="00295161"/>
    <w:rsid w:val="00316D4A"/>
    <w:rsid w:val="0036489C"/>
    <w:rsid w:val="00373B0A"/>
    <w:rsid w:val="003C5771"/>
    <w:rsid w:val="0043550E"/>
    <w:rsid w:val="00466F35"/>
    <w:rsid w:val="004766EF"/>
    <w:rsid w:val="004877FA"/>
    <w:rsid w:val="004B7BB2"/>
    <w:rsid w:val="00550A0F"/>
    <w:rsid w:val="0058581C"/>
    <w:rsid w:val="005C36F9"/>
    <w:rsid w:val="00645E76"/>
    <w:rsid w:val="006712A0"/>
    <w:rsid w:val="00677CF6"/>
    <w:rsid w:val="007125EA"/>
    <w:rsid w:val="00717DF7"/>
    <w:rsid w:val="007B7B8B"/>
    <w:rsid w:val="007E54AA"/>
    <w:rsid w:val="00816614"/>
    <w:rsid w:val="00950D77"/>
    <w:rsid w:val="00986B2F"/>
    <w:rsid w:val="00A570AC"/>
    <w:rsid w:val="00A86DF6"/>
    <w:rsid w:val="00A932B8"/>
    <w:rsid w:val="00A95D42"/>
    <w:rsid w:val="00DF09DC"/>
    <w:rsid w:val="00E001D5"/>
    <w:rsid w:val="00E158A3"/>
    <w:rsid w:val="00F03AE9"/>
    <w:rsid w:val="00FB104B"/>
    <w:rsid w:val="00FD486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AC"/>
    <w:pPr>
      <w:ind w:left="720"/>
      <w:contextualSpacing/>
    </w:pPr>
  </w:style>
  <w:style w:type="paragraph" w:styleId="Header">
    <w:name w:val="header"/>
    <w:basedOn w:val="Normal"/>
    <w:link w:val="HeaderChar"/>
    <w:uiPriority w:val="99"/>
    <w:unhideWhenUsed/>
    <w:rsid w:val="00487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7FA"/>
  </w:style>
  <w:style w:type="paragraph" w:styleId="Footer">
    <w:name w:val="footer"/>
    <w:basedOn w:val="Normal"/>
    <w:link w:val="FooterChar"/>
    <w:uiPriority w:val="99"/>
    <w:unhideWhenUsed/>
    <w:rsid w:val="0048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F3CD1-DB4E-4540-9735-F721CF7BE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Nacelnik</dc:creator>
  <cp:lastModifiedBy>Nacelnik</cp:lastModifiedBy>
  <cp:revision>12</cp:revision>
  <cp:lastPrinted>2016-12-06T09:04:00Z</cp:lastPrinted>
  <dcterms:created xsi:type="dcterms:W3CDTF">2016-12-05T08:05:00Z</dcterms:created>
  <dcterms:modified xsi:type="dcterms:W3CDTF">2016-12-13T06:40:00Z</dcterms:modified>
</cp:coreProperties>
</file>