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B0" w:rsidRDefault="008F0E1A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E5CB0" w:rsidRDefault="009D4858" w:rsidP="00FF03A5">
      <w:pPr>
        <w:pStyle w:val="NoSpacing"/>
        <w:tabs>
          <w:tab w:val="left" w:pos="5610"/>
          <w:tab w:val="left" w:pos="606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F03A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F0E1A" w:rsidRPr="007138CA" w:rsidRDefault="008F0E1A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0FD8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0FD8">
        <w:rPr>
          <w:rFonts w:ascii="Times New Roman" w:hAnsi="Times New Roman" w:cs="Times New Roman"/>
          <w:sz w:val="24"/>
          <w:szCs w:val="24"/>
        </w:rPr>
        <w:t>Р Е П У Б Л И К А  С Р П С К А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BB55D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8F0E1A" w:rsidRPr="00821ABD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</w:rPr>
        <w:t>СКУПШТИНА ОПШТИНЕ ХАН ПИЈЕСАК</w:t>
      </w:r>
      <w:r w:rsidR="00C00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0061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Pr="00F70FD8" w:rsidRDefault="00FE5CB0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4C040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01-022-</w:t>
      </w:r>
      <w:r w:rsidR="001F7B8C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BF185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E1A" w:rsidRPr="00F70FD8" w:rsidRDefault="004C040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Дана: </w:t>
      </w:r>
      <w:r w:rsidR="009D4858">
        <w:rPr>
          <w:rFonts w:ascii="Times New Roman" w:hAnsi="Times New Roman" w:cs="Times New Roman"/>
          <w:sz w:val="24"/>
          <w:szCs w:val="24"/>
          <w:lang w:val="sr-Cyrl-RS"/>
        </w:rPr>
        <w:t>25.01.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BF185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.год.</w:t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Pr="00F70FD8" w:rsidRDefault="00FE5CB0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Default="008F0E1A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195. </w:t>
      </w:r>
      <w:r w:rsidR="00BF1858">
        <w:rPr>
          <w:rFonts w:ascii="Times New Roman" w:hAnsi="Times New Roman" w:cs="Times New Roman"/>
          <w:sz w:val="24"/>
          <w:szCs w:val="24"/>
          <w:lang w:val="sr-Cyrl-RS"/>
        </w:rPr>
        <w:t xml:space="preserve">став 3.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Закона о водама („Сл. гласник РС“ бр. 5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>0/06, 92/09 и 121/12) и члана 37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. Статута општине Хан Пијесак („Сл. гл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>асник општине Хан Пијесак“ бр. 10/17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), Скупштина општине Хан Пијесак</w:t>
      </w:r>
      <w:r w:rsidR="00AA35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D4858">
        <w:rPr>
          <w:rFonts w:ascii="Times New Roman" w:hAnsi="Times New Roman" w:cs="Times New Roman"/>
          <w:sz w:val="24"/>
          <w:szCs w:val="24"/>
          <w:lang w:val="sr-Cyrl-RS"/>
        </w:rPr>
        <w:t>једници одржаној дана</w:t>
      </w:r>
      <w:r w:rsidR="001F7B8C">
        <w:rPr>
          <w:rFonts w:ascii="Times New Roman" w:hAnsi="Times New Roman" w:cs="Times New Roman"/>
          <w:sz w:val="24"/>
          <w:szCs w:val="24"/>
          <w:lang w:val="sr-Cyrl-RS"/>
        </w:rPr>
        <w:t>25.01</w:t>
      </w:r>
      <w:r w:rsidR="009D48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BF185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70FD8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донијела је</w:t>
      </w:r>
    </w:p>
    <w:p w:rsidR="00945D2A" w:rsidRDefault="00945D2A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Pr="005A72C8" w:rsidRDefault="00FE5CB0" w:rsidP="007F35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0E1A" w:rsidRPr="005A72C8" w:rsidRDefault="008F0E1A" w:rsidP="008F0E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72C8">
        <w:rPr>
          <w:rFonts w:ascii="Times New Roman" w:hAnsi="Times New Roman" w:cs="Times New Roman"/>
          <w:b/>
          <w:sz w:val="24"/>
          <w:szCs w:val="24"/>
          <w:lang w:val="sr-Cyrl-RS"/>
        </w:rPr>
        <w:t>П Р О Г Р А М</w:t>
      </w:r>
    </w:p>
    <w:p w:rsidR="008F0E1A" w:rsidRDefault="008F0E1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утрошка средстава од накнада за воде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 xml:space="preserve"> за 201</w:t>
      </w:r>
      <w:r w:rsidR="00BF185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 w:rsidR="00945D2A" w:rsidRPr="00F70FD8" w:rsidRDefault="00945D2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8F0E1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945D2A" w:rsidRDefault="008F0E1A" w:rsidP="004C04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(1) </w:t>
      </w:r>
      <w:r w:rsidR="00BF1858">
        <w:rPr>
          <w:rFonts w:ascii="Times New Roman" w:hAnsi="Times New Roman" w:cs="Times New Roman"/>
          <w:sz w:val="24"/>
          <w:szCs w:val="24"/>
          <w:lang w:val="sr-Cyrl-RS"/>
        </w:rPr>
        <w:t xml:space="preserve">Неутрошена </w:t>
      </w:r>
      <w:r w:rsidR="004E575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редства од накнада за воде</w:t>
      </w:r>
      <w:r w:rsidR="00543223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858">
        <w:rPr>
          <w:rFonts w:ascii="Times New Roman" w:hAnsi="Times New Roman" w:cs="Times New Roman"/>
          <w:sz w:val="24"/>
          <w:szCs w:val="24"/>
          <w:lang w:val="sr-Cyrl-RS"/>
        </w:rPr>
        <w:t>за 2018. годину, у износу од 1.857,56КМ</w:t>
      </w:r>
      <w:r w:rsidR="00945D2A">
        <w:rPr>
          <w:rFonts w:ascii="Times New Roman" w:hAnsi="Times New Roman" w:cs="Times New Roman"/>
          <w:sz w:val="24"/>
          <w:szCs w:val="24"/>
          <w:lang w:val="sr-Cyrl-RS"/>
        </w:rPr>
        <w:t>, која ће се ребаланасом уврстити у Буџет за 2019. годину</w:t>
      </w:r>
      <w:r w:rsidR="004E5757">
        <w:rPr>
          <w:rFonts w:ascii="Times New Roman" w:hAnsi="Times New Roman" w:cs="Times New Roman"/>
          <w:sz w:val="24"/>
          <w:szCs w:val="24"/>
          <w:lang w:val="sr-Cyrl-RS"/>
        </w:rPr>
        <w:t xml:space="preserve"> и планирана средства од накнада за воде за 2019. годину, у износу од 13.000,</w:t>
      </w:r>
      <w:r w:rsidR="001F7B8C">
        <w:rPr>
          <w:rFonts w:ascii="Times New Roman" w:hAnsi="Times New Roman" w:cs="Times New Roman"/>
          <w:sz w:val="24"/>
          <w:szCs w:val="24"/>
          <w:lang w:val="sr-Cyrl-RS"/>
        </w:rPr>
        <w:t>00КМ</w:t>
      </w:r>
      <w:bookmarkStart w:id="0" w:name="_GoBack"/>
      <w:bookmarkEnd w:id="0"/>
      <w:r w:rsidR="004E5757">
        <w:rPr>
          <w:rFonts w:ascii="Times New Roman" w:hAnsi="Times New Roman" w:cs="Times New Roman"/>
          <w:sz w:val="24"/>
          <w:szCs w:val="24"/>
          <w:lang w:val="sr-Cyrl-RS"/>
        </w:rPr>
        <w:t xml:space="preserve"> што укупно износи 14.857,56 КМ,  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утрошиће се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195. тачка </w:t>
      </w:r>
      <w:r w:rsidR="004E5757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акона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о водама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4E5757">
        <w:rPr>
          <w:rFonts w:ascii="Times New Roman" w:hAnsi="Times New Roman" w:cs="Times New Roman"/>
          <w:sz w:val="24"/>
          <w:szCs w:val="24"/>
          <w:lang w:val="sr-Cyrl-RS"/>
        </w:rPr>
        <w:t>реконструкцију и замјену заштитне ограде око базена Јаворник и базена Дебела Међ, затим крчење растиња, кошење и уређење око понора на изворишту Штекавац и постављање ограде око понора, те у складу са чланом 195. став 2</w:t>
      </w:r>
      <w:r w:rsidR="00945D2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45D2A">
        <w:rPr>
          <w:rFonts w:ascii="Times New Roman" w:hAnsi="Times New Roman" w:cs="Times New Roman"/>
          <w:sz w:val="24"/>
          <w:szCs w:val="24"/>
          <w:lang w:val="sr-Cyrl-RS"/>
        </w:rPr>
        <w:t xml:space="preserve">за израду планова управљања водама. </w:t>
      </w:r>
      <w:r w:rsidR="00945D2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Default="008F0E1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(2)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Овај Програм ступа на снагу даном добијања сагласности Министарства пољопри</w:t>
      </w:r>
      <w:r w:rsidR="00821ABD">
        <w:rPr>
          <w:rFonts w:ascii="Times New Roman" w:hAnsi="Times New Roman" w:cs="Times New Roman"/>
          <w:sz w:val="24"/>
          <w:szCs w:val="24"/>
          <w:lang w:val="sr-Cyrl-RS"/>
        </w:rPr>
        <w:t>вреде, шумарства и водопривреде, и биће објављен у „Службеном гласнику општине Хан Пијесак“.</w:t>
      </w:r>
    </w:p>
    <w:p w:rsidR="00FE5CB0" w:rsidRDefault="00FE5CB0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5D2A" w:rsidRDefault="00945D2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5D2A" w:rsidRPr="00F70FD8" w:rsidRDefault="00945D2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38CA" w:rsidRDefault="007138C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38CA" w:rsidRPr="00F70FD8" w:rsidRDefault="007138C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ДОСТАВЉЕНО: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ПРЕДСЈЕДНИК СКУПШТИНЕ ОПШТИНЕ</w:t>
      </w:r>
    </w:p>
    <w:p w:rsidR="008F0E1A" w:rsidRPr="00F70FD8" w:rsidRDefault="005A72C8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1.Министарству пољ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опривреде,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2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:rsidR="008F0E1A" w:rsidRPr="005A72C8" w:rsidRDefault="008F0E1A" w:rsidP="006D6AFB">
      <w:pPr>
        <w:pStyle w:val="NoSpacing"/>
        <w:rPr>
          <w:rFonts w:ascii="Times New Roman" w:hAnsi="Times New Roman" w:cs="Times New Roman"/>
        </w:rPr>
      </w:pPr>
      <w:r w:rsidRPr="005A72C8">
        <w:rPr>
          <w:rFonts w:ascii="Times New Roman" w:hAnsi="Times New Roman" w:cs="Times New Roman"/>
        </w:rPr>
        <w:t xml:space="preserve">    </w:t>
      </w:r>
      <w:r w:rsidRPr="005A72C8">
        <w:rPr>
          <w:rFonts w:ascii="Times New Roman" w:hAnsi="Times New Roman" w:cs="Times New Roman"/>
          <w:sz w:val="24"/>
          <w:szCs w:val="24"/>
        </w:rPr>
        <w:t>шумарства и водопривреде</w:t>
      </w:r>
      <w:r w:rsidRPr="005A72C8">
        <w:rPr>
          <w:rFonts w:ascii="Times New Roman" w:hAnsi="Times New Roman" w:cs="Times New Roman"/>
        </w:rPr>
        <w:t>,</w:t>
      </w:r>
      <w:r w:rsidR="00F70FD8">
        <w:t xml:space="preserve">                        </w:t>
      </w:r>
      <w:r w:rsidR="00420B07">
        <w:t xml:space="preserve">      </w:t>
      </w:r>
      <w:r w:rsidR="007138CA">
        <w:rPr>
          <w:lang w:val="sr-Cyrl-RS"/>
        </w:rPr>
        <w:t xml:space="preserve">                    </w:t>
      </w:r>
      <w:r w:rsidR="00420B07">
        <w:t xml:space="preserve">  </w:t>
      </w:r>
      <w:r w:rsidRPr="00F70FD8">
        <w:t xml:space="preserve"> </w:t>
      </w:r>
      <w:r w:rsidRPr="005A72C8">
        <w:rPr>
          <w:rFonts w:ascii="Times New Roman" w:hAnsi="Times New Roman" w:cs="Times New Roman"/>
        </w:rPr>
        <w:t>(</w:t>
      </w:r>
      <w:r w:rsidR="007138CA">
        <w:rPr>
          <w:rFonts w:ascii="Times New Roman" w:hAnsi="Times New Roman" w:cs="Times New Roman"/>
          <w:lang w:val="sr-Cyrl-RS"/>
        </w:rPr>
        <w:t>Михаела Томовић</w:t>
      </w:r>
      <w:r w:rsidRPr="005A72C8">
        <w:rPr>
          <w:rFonts w:ascii="Times New Roman" w:hAnsi="Times New Roman" w:cs="Times New Roman"/>
        </w:rPr>
        <w:t>)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2.ЈУ „Воде Српске“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3.Начелнику општине,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4.Предсједнику скупштине,</w:t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5. Секретару скупштине,</w:t>
      </w:r>
    </w:p>
    <w:p w:rsidR="00FF03A5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ЈКП „Краљева Гора“</w:t>
      </w:r>
    </w:p>
    <w:p w:rsidR="008F0E1A" w:rsidRPr="00F70FD8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. Одјељењу за привреду, финансије и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 друштвене дјелатности,</w:t>
      </w:r>
    </w:p>
    <w:p w:rsidR="007138CA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. На оглас и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72C8" w:rsidRPr="00F70FD8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. Архиви.</w:t>
      </w:r>
    </w:p>
    <w:p w:rsidR="000507FD" w:rsidRPr="00F70FD8" w:rsidRDefault="00207869" w:rsidP="005A72C8">
      <w:pPr>
        <w:pStyle w:val="NoSpacing"/>
        <w:rPr>
          <w:rFonts w:ascii="Times New Roman" w:hAnsi="Times New Roman" w:cs="Times New Roman"/>
        </w:rPr>
      </w:pPr>
    </w:p>
    <w:sectPr w:rsidR="000507FD" w:rsidRPr="00F70FD8" w:rsidSect="00C006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1A"/>
    <w:rsid w:val="000431AB"/>
    <w:rsid w:val="000919BF"/>
    <w:rsid w:val="001C14CF"/>
    <w:rsid w:val="001F7B8C"/>
    <w:rsid w:val="00207869"/>
    <w:rsid w:val="00420B07"/>
    <w:rsid w:val="004B144F"/>
    <w:rsid w:val="004B1866"/>
    <w:rsid w:val="004C040E"/>
    <w:rsid w:val="004E5757"/>
    <w:rsid w:val="005311D2"/>
    <w:rsid w:val="00543223"/>
    <w:rsid w:val="005A72C8"/>
    <w:rsid w:val="00670C33"/>
    <w:rsid w:val="006A6D06"/>
    <w:rsid w:val="006D6AFB"/>
    <w:rsid w:val="007138CA"/>
    <w:rsid w:val="00792B59"/>
    <w:rsid w:val="007F3551"/>
    <w:rsid w:val="00821ABD"/>
    <w:rsid w:val="00827612"/>
    <w:rsid w:val="008F0E1A"/>
    <w:rsid w:val="008F18E0"/>
    <w:rsid w:val="00945D2A"/>
    <w:rsid w:val="009D4858"/>
    <w:rsid w:val="009D5CBB"/>
    <w:rsid w:val="00A1038E"/>
    <w:rsid w:val="00AA35D3"/>
    <w:rsid w:val="00BB55DD"/>
    <w:rsid w:val="00BF1858"/>
    <w:rsid w:val="00BF4F61"/>
    <w:rsid w:val="00C0061B"/>
    <w:rsid w:val="00C03DC7"/>
    <w:rsid w:val="00D60DF4"/>
    <w:rsid w:val="00E73E31"/>
    <w:rsid w:val="00F70FD8"/>
    <w:rsid w:val="00FE27B3"/>
    <w:rsid w:val="00FE5CB0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E1A"/>
    <w:pPr>
      <w:spacing w:after="0" w:line="240" w:lineRule="auto"/>
    </w:pPr>
    <w:rPr>
      <w:lang w:val="sr-Latn-BA"/>
    </w:rPr>
  </w:style>
  <w:style w:type="character" w:styleId="PlaceholderText">
    <w:name w:val="Placeholder Text"/>
    <w:basedOn w:val="DefaultParagraphFont"/>
    <w:uiPriority w:val="99"/>
    <w:semiHidden/>
    <w:rsid w:val="006D6A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E1A"/>
    <w:pPr>
      <w:spacing w:after="0" w:line="240" w:lineRule="auto"/>
    </w:pPr>
    <w:rPr>
      <w:lang w:val="sr-Latn-BA"/>
    </w:rPr>
  </w:style>
  <w:style w:type="character" w:styleId="PlaceholderText">
    <w:name w:val="Placeholder Text"/>
    <w:basedOn w:val="DefaultParagraphFont"/>
    <w:uiPriority w:val="99"/>
    <w:semiHidden/>
    <w:rsid w:val="006D6A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BC55-23F7-416C-BEB4-3C477846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mira1</dc:creator>
  <cp:lastModifiedBy>mira1</cp:lastModifiedBy>
  <cp:revision>6</cp:revision>
  <cp:lastPrinted>2019-01-25T10:53:00Z</cp:lastPrinted>
  <dcterms:created xsi:type="dcterms:W3CDTF">2019-01-16T08:49:00Z</dcterms:created>
  <dcterms:modified xsi:type="dcterms:W3CDTF">2019-01-25T11:34:00Z</dcterms:modified>
</cp:coreProperties>
</file>