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4C" w:rsidRPr="00834D06" w:rsidRDefault="00D758E1" w:rsidP="00834D06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</w:t>
      </w:r>
      <w:r w:rsidR="0090624C"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Р Е П У Б Л И К А   С Р П С К А </w:t>
      </w:r>
      <w:r w:rsidR="00834D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90624C" w:rsidRPr="0090624C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СКУПШТИНА ОПШТИНЕ ХАН ПИЈЕСАК      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</w:t>
      </w: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</w:p>
    <w:p w:rsidR="0090624C" w:rsidRPr="0090624C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758E1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Број: </w:t>
      </w:r>
      <w:r w:rsidR="0044056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01-022-</w:t>
      </w:r>
      <w:r w:rsidR="0053744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76/20</w:t>
      </w:r>
    </w:p>
    <w:p w:rsidR="0090624C" w:rsidRDefault="0090624C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Дана:</w:t>
      </w:r>
      <w:r w:rsidR="0053744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25.09</w:t>
      </w:r>
      <w:r w:rsidR="00620F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.2020. године</w:t>
      </w: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44056F" w:rsidRDefault="0044056F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4056F" w:rsidRPr="001B4DBE" w:rsidRDefault="0044056F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341AB0" w:rsidRDefault="00834D06" w:rsidP="00341A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На основу члана 39. став 2. тачка 26.</w:t>
      </w:r>
      <w:r w:rsidR="00341AB0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а у вези са чланом 52. </w:t>
      </w:r>
      <w:r w:rsidR="00341AB0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тав 1.</w:t>
      </w:r>
      <w:r w:rsidR="00341AB0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 Закона о локалној самоуправи („Службени гласник Републике Српске“, број 97/16</w:t>
      </w:r>
      <w:r w:rsidR="00341AB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и 36/19</w:t>
      </w:r>
      <w:r w:rsidR="00341AB0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) </w:t>
      </w:r>
      <w:r w:rsidR="00341AB0">
        <w:rPr>
          <w:rFonts w:ascii="Times New Roman" w:hAnsi="Times New Roman" w:cs="Times New Roman"/>
          <w:sz w:val="24"/>
          <w:szCs w:val="24"/>
          <w:lang w:val="sr-Cyrl-CS"/>
        </w:rPr>
        <w:t>и члана 37. Статута општине Хан Пијесак („Службени гласник општине Хан Пијесак бр. 10/17)</w:t>
      </w:r>
      <w:r w:rsidR="00341AB0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Скупштина Општине </w:t>
      </w:r>
      <w:r w:rsidR="00341AB0">
        <w:rPr>
          <w:rFonts w:ascii="Times New Roman" w:eastAsia="Calibri" w:hAnsi="Times New Roman" w:cs="Times New Roman"/>
          <w:sz w:val="24"/>
          <w:szCs w:val="24"/>
          <w:lang w:val="sr-Cyrl-RS"/>
        </w:rPr>
        <w:t>Хан Пијесак</w:t>
      </w:r>
      <w:r w:rsidR="00341AB0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на сједници одржаној </w:t>
      </w:r>
      <w:r w:rsidR="00341A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дана </w:t>
      </w:r>
      <w:r w:rsidR="00537446">
        <w:rPr>
          <w:rFonts w:ascii="Times New Roman" w:eastAsia="Calibri" w:hAnsi="Times New Roman" w:cs="Times New Roman"/>
          <w:sz w:val="24"/>
          <w:szCs w:val="24"/>
          <w:lang w:val="sr-Cyrl-RS"/>
        </w:rPr>
        <w:t>25.09.2020. године</w:t>
      </w:r>
      <w:bookmarkStart w:id="0" w:name="_GoBack"/>
      <w:bookmarkEnd w:id="0"/>
      <w:r w:rsidR="00341AB0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</w:t>
      </w:r>
      <w:r w:rsidR="00341AB0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д о н и ј е л а   ј е</w:t>
      </w:r>
    </w:p>
    <w:p w:rsidR="00341AB0" w:rsidRDefault="00341AB0" w:rsidP="0034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341AB0" w:rsidRDefault="00341AB0" w:rsidP="0034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341AB0" w:rsidRDefault="00341AB0" w:rsidP="003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ПОСЛОВНИК</w:t>
      </w:r>
    </w:p>
    <w:p w:rsidR="00341AB0" w:rsidRDefault="00341AB0" w:rsidP="003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О ДОПУНИ ПОСЛОВНИКА СКУПШТИНЕ ОПШТИНЕ ХАН ПИЈЕСАК</w:t>
      </w:r>
    </w:p>
    <w:p w:rsidR="00341AB0" w:rsidRDefault="00341AB0" w:rsidP="0034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341AB0" w:rsidRDefault="00341AB0" w:rsidP="0034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341AB0" w:rsidRDefault="00341AB0" w:rsidP="003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Члан 1.</w:t>
      </w:r>
    </w:p>
    <w:p w:rsidR="00341AB0" w:rsidRDefault="00341AB0" w:rsidP="00834D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У Пословнику Скупштине општине Хан Пијесак („Службени гласник општине Хан Пијесак“, број  13/17 и 34/19) у члану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177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д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одаје се став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) који гласи. „У изузетним околностима када је то неопходно из безбједоносних разлога или због заштите јавног здравља, односно у случајевима изазваним ванредном ситуацијом и ванредним стањем, Колегијум Скупштине општине Хан Пијесак, може одлучити да се сједница Скупштине Општине или сједница радног тијела  могу одржавати коришћењем информационих платформи и технологија (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онлине)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, које подржавају пренос видео конференцијом или апликацијама које подржавају директну видео и гласовну комуникацију и транспарентан начин одлучивања.“</w:t>
      </w:r>
    </w:p>
    <w:p w:rsidR="00341AB0" w:rsidRDefault="00341AB0" w:rsidP="0034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41AB0" w:rsidRDefault="00341AB0" w:rsidP="0034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41AB0" w:rsidRDefault="00341AB0" w:rsidP="003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Члан 2.</w:t>
      </w:r>
    </w:p>
    <w:p w:rsidR="00341AB0" w:rsidRDefault="00341AB0" w:rsidP="00834D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Овај Пословник ступа на снагу осмог дана од дана објављивања у „Службеном гласнику Општине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Хан Пијесак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“.</w:t>
      </w:r>
    </w:p>
    <w:p w:rsidR="00341AB0" w:rsidRDefault="00341AB0" w:rsidP="00341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564AEB" w:rsidRPr="00564AEB" w:rsidRDefault="0044056F" w:rsidP="0044056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 СКУПШТИНЕ ОПШТИНЕ</w:t>
      </w:r>
    </w:p>
    <w:p w:rsidR="00564AEB" w:rsidRP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__________________________________</w:t>
      </w:r>
    </w:p>
    <w:p w:rsidR="00564AEB" w:rsidRP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(Михаела Томовић)</w:t>
      </w:r>
    </w:p>
    <w:p w:rsid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ДОСТАВЉЕНО: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</w:t>
      </w:r>
    </w:p>
    <w:p w:rsid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64AEB" w:rsidRPr="00564AEB" w:rsidRDefault="00620FD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Начелнику општине,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                 </w:t>
      </w:r>
    </w:p>
    <w:p w:rsidR="00564AEB" w:rsidRPr="00564AEB" w:rsidRDefault="0044056F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Предсједнику скупштине,</w:t>
      </w:r>
    </w:p>
    <w:p w:rsidR="00564AEB" w:rsidRPr="00564AEB" w:rsidRDefault="0044056F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Секретару скупштине,</w:t>
      </w:r>
    </w:p>
    <w:p w:rsidR="00564AEB" w:rsidRPr="00564AEB" w:rsidRDefault="0044056F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На оглас и </w:t>
      </w:r>
    </w:p>
    <w:p w:rsidR="00564AEB" w:rsidRPr="00564AEB" w:rsidRDefault="0044056F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</w:t>
      </w:r>
      <w:r w:rsidR="00834D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Архиви.</w:t>
      </w:r>
    </w:p>
    <w:sectPr w:rsidR="00564AEB" w:rsidRPr="00564AEB" w:rsidSect="004405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21" w:rsidRDefault="008F0421" w:rsidP="0090624C">
      <w:pPr>
        <w:spacing w:after="0" w:line="240" w:lineRule="auto"/>
      </w:pPr>
      <w:r>
        <w:separator/>
      </w:r>
    </w:p>
  </w:endnote>
  <w:endnote w:type="continuationSeparator" w:id="0">
    <w:p w:rsidR="008F0421" w:rsidRDefault="008F0421" w:rsidP="009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259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24C" w:rsidRDefault="00906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24C" w:rsidRDefault="00906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21" w:rsidRDefault="008F0421" w:rsidP="0090624C">
      <w:pPr>
        <w:spacing w:after="0" w:line="240" w:lineRule="auto"/>
      </w:pPr>
      <w:r>
        <w:separator/>
      </w:r>
    </w:p>
  </w:footnote>
  <w:footnote w:type="continuationSeparator" w:id="0">
    <w:p w:rsidR="008F0421" w:rsidRDefault="008F0421" w:rsidP="00906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0"/>
    <w:rsid w:val="001A1906"/>
    <w:rsid w:val="001B4DBE"/>
    <w:rsid w:val="001B6B29"/>
    <w:rsid w:val="00341AB0"/>
    <w:rsid w:val="0044056F"/>
    <w:rsid w:val="00537446"/>
    <w:rsid w:val="00564AEB"/>
    <w:rsid w:val="00600C7C"/>
    <w:rsid w:val="0061237C"/>
    <w:rsid w:val="00620FDB"/>
    <w:rsid w:val="006D21A9"/>
    <w:rsid w:val="007067CE"/>
    <w:rsid w:val="00834D06"/>
    <w:rsid w:val="008F0421"/>
    <w:rsid w:val="0090624C"/>
    <w:rsid w:val="00957967"/>
    <w:rsid w:val="00972185"/>
    <w:rsid w:val="00B3049D"/>
    <w:rsid w:val="00B479D1"/>
    <w:rsid w:val="00C51A66"/>
    <w:rsid w:val="00C527CE"/>
    <w:rsid w:val="00CC2FC5"/>
    <w:rsid w:val="00D758E1"/>
    <w:rsid w:val="00E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EB67"/>
  <w15:chartTrackingRefBased/>
  <w15:docId w15:val="{88E7C49E-2D15-44EE-B244-6C50E91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4C"/>
  </w:style>
  <w:style w:type="paragraph" w:styleId="Footer">
    <w:name w:val="footer"/>
    <w:basedOn w:val="Normal"/>
    <w:link w:val="Foot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4C"/>
  </w:style>
  <w:style w:type="paragraph" w:styleId="BalloonText">
    <w:name w:val="Balloon Text"/>
    <w:basedOn w:val="Normal"/>
    <w:link w:val="BalloonTextChar"/>
    <w:uiPriority w:val="99"/>
    <w:semiHidden/>
    <w:unhideWhenUsed/>
    <w:rsid w:val="00D7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11</cp:revision>
  <cp:lastPrinted>2020-09-25T09:24:00Z</cp:lastPrinted>
  <dcterms:created xsi:type="dcterms:W3CDTF">2020-07-23T12:19:00Z</dcterms:created>
  <dcterms:modified xsi:type="dcterms:W3CDTF">2020-09-25T09:26:00Z</dcterms:modified>
</cp:coreProperties>
</file>