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6D1674"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CA30DD" w:rsidRDefault="00CA30DD"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CA30DD" w:rsidRPr="008F350A" w:rsidRDefault="00CA30DD"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CA30DD" w:rsidRDefault="00CA30DD" w:rsidP="008F350A">
                  <w:pPr>
                    <w:spacing w:after="0"/>
                    <w:rPr>
                      <w:rFonts w:ascii="Cambria" w:hAnsi="Cambria"/>
                      <w:b/>
                      <w:color w:val="000000"/>
                      <w:sz w:val="28"/>
                      <w:szCs w:val="28"/>
                    </w:rPr>
                  </w:pPr>
                </w:p>
                <w:p w:rsidR="00CA30DD" w:rsidRDefault="00CA30DD" w:rsidP="008F350A">
                  <w:pPr>
                    <w:rPr>
                      <w:rFonts w:ascii="Times New Roman" w:hAnsi="Times New Roman"/>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6646E4"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02</w:t>
            </w:r>
            <w:r w:rsidR="00FA5F47">
              <w:rPr>
                <w:rFonts w:ascii="Times New Roman" w:hAnsi="Times New Roman" w:cs="Times New Roman"/>
                <w:noProof/>
                <w:sz w:val="24"/>
                <w:szCs w:val="24"/>
                <w:lang w:val="sr-Latn-BA"/>
              </w:rPr>
              <w:t xml:space="preserve">. </w:t>
            </w:r>
            <w:r>
              <w:rPr>
                <w:rFonts w:ascii="Times New Roman" w:hAnsi="Times New Roman" w:cs="Times New Roman"/>
                <w:noProof/>
                <w:sz w:val="24"/>
                <w:szCs w:val="24"/>
                <w:lang w:val="sr-Cyrl-RS"/>
              </w:rPr>
              <w:t xml:space="preserve">НОВЕМБАР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A462FC">
              <w:rPr>
                <w:rFonts w:ascii="Times New Roman" w:hAnsi="Times New Roman" w:cs="Times New Roman"/>
                <w:noProof/>
                <w:sz w:val="24"/>
                <w:szCs w:val="24"/>
              </w:rPr>
              <w:t>1</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633AD8" w:rsidRDefault="008F350A" w:rsidP="006646E4">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БРОЈ </w:t>
            </w:r>
            <w:r w:rsidR="00B666F5">
              <w:rPr>
                <w:rFonts w:ascii="Times New Roman" w:hAnsi="Times New Roman" w:cs="Times New Roman"/>
                <w:noProof/>
                <w:sz w:val="24"/>
                <w:szCs w:val="24"/>
                <w:lang w:val="sr-Cyrl-BA"/>
              </w:rPr>
              <w:t>1</w:t>
            </w:r>
            <w:r w:rsidR="006646E4">
              <w:rPr>
                <w:rFonts w:ascii="Times New Roman" w:hAnsi="Times New Roman" w:cs="Times New Roman"/>
                <w:noProof/>
                <w:sz w:val="24"/>
                <w:szCs w:val="24"/>
                <w:lang w:val="sr-Cyrl-BA"/>
              </w:rPr>
              <w:t>2</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6E2F26" w:rsidRDefault="006E2F26" w:rsidP="006E2F26">
      <w:pPr>
        <w:pStyle w:val="ListParagraph"/>
        <w:ind w:left="0"/>
        <w:jc w:val="both"/>
        <w:rPr>
          <w:rFonts w:ascii="Times New Roman" w:hAnsi="Times New Roman"/>
          <w:sz w:val="24"/>
          <w:szCs w:val="24"/>
          <w:lang w:val="sr-Cyrl-RS"/>
        </w:rPr>
      </w:pPr>
    </w:p>
    <w:p w:rsidR="000B2FF8" w:rsidRPr="007B1E83" w:rsidRDefault="000B2FF8"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На основу члана 56. Закона о службеницима и намјештеницима у органима јединице локлане самоуправе („Службени гласник РС“ бр. 97/16), члана 39. Закона о локалној самоуправи („Службени гласник РС“, бр. 97/16 и 36/19) и члана 37. Статута општине Хан Пијесак („Службени гласник општине Хан Пијесак“ бр. 10/17), Скупштина општине Хан Пијесак, на сједници одржаној дана </w:t>
      </w:r>
      <w:r w:rsidRPr="007B1E83">
        <w:rPr>
          <w:rFonts w:ascii="Times New Roman" w:hAnsi="Times New Roman" w:cs="Times New Roman"/>
          <w:sz w:val="24"/>
          <w:szCs w:val="24"/>
          <w:lang w:val="sr-Cyrl-RS"/>
        </w:rPr>
        <w:t>01.11.2021</w:t>
      </w:r>
      <w:r w:rsidRPr="007B1E83">
        <w:rPr>
          <w:rFonts w:ascii="Times New Roman" w:hAnsi="Times New Roman" w:cs="Times New Roman"/>
          <w:sz w:val="24"/>
          <w:szCs w:val="24"/>
        </w:rPr>
        <w:t>.</w:t>
      </w:r>
      <w:r w:rsidRPr="007B1E83">
        <w:rPr>
          <w:rFonts w:ascii="Times New Roman" w:hAnsi="Times New Roman" w:cs="Times New Roman"/>
          <w:sz w:val="24"/>
          <w:szCs w:val="24"/>
          <w:lang w:val="sr-Cyrl-RS"/>
        </w:rPr>
        <w:t xml:space="preserve"> године</w:t>
      </w:r>
      <w:r w:rsidRPr="007B1E83">
        <w:rPr>
          <w:rFonts w:ascii="Times New Roman" w:hAnsi="Times New Roman" w:cs="Times New Roman"/>
          <w:sz w:val="24"/>
          <w:szCs w:val="24"/>
        </w:rPr>
        <w:t xml:space="preserve">, </w:t>
      </w:r>
      <w:r w:rsidRPr="007B1E83">
        <w:rPr>
          <w:rFonts w:ascii="Times New Roman" w:hAnsi="Times New Roman" w:cs="Times New Roman"/>
          <w:sz w:val="24"/>
          <w:szCs w:val="24"/>
          <w:lang w:val="sr-Cyrl-CS"/>
        </w:rPr>
        <w:t>на приједлог Комисије за избор и именовање,  донијела је</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Р Ј Е Ш Е Њ Е</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разрјешењу в.д. секретара Скупштине</w:t>
      </w:r>
    </w:p>
    <w:p w:rsidR="000B2FF8" w:rsidRPr="007B1E83" w:rsidRDefault="000B2FF8" w:rsidP="007B1E83">
      <w:pPr>
        <w:spacing w:after="0" w:line="240" w:lineRule="auto"/>
        <w:jc w:val="center"/>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rPr>
        <w:t>I</w:t>
      </w:r>
    </w:p>
    <w:p w:rsidR="000B2FF8" w:rsidRPr="007B1E83" w:rsidRDefault="000B2FF8" w:rsidP="007B1E83">
      <w:pPr>
        <w:spacing w:after="0" w:line="240" w:lineRule="auto"/>
        <w:ind w:firstLine="708"/>
        <w:jc w:val="both"/>
        <w:rPr>
          <w:rFonts w:ascii="Times New Roman" w:hAnsi="Times New Roman" w:cs="Times New Roman"/>
          <w:sz w:val="24"/>
          <w:szCs w:val="24"/>
          <w:lang w:val="sr-Cyrl-CS"/>
        </w:rPr>
      </w:pPr>
      <w:r w:rsidRPr="007B1E83">
        <w:rPr>
          <w:rFonts w:ascii="Times New Roman" w:hAnsi="Times New Roman" w:cs="Times New Roman"/>
          <w:sz w:val="24"/>
          <w:szCs w:val="24"/>
          <w:lang w:val="sr-Cyrl-RS"/>
        </w:rPr>
        <w:t>Бојана Видовић, дипл. правник из Хан Пијеска</w:t>
      </w:r>
      <w:r w:rsidRPr="007B1E83">
        <w:rPr>
          <w:rFonts w:ascii="Times New Roman" w:hAnsi="Times New Roman" w:cs="Times New Roman"/>
          <w:sz w:val="24"/>
          <w:szCs w:val="24"/>
          <w:lang w:val="sr-Cyrl-CS"/>
        </w:rPr>
        <w:t>, разрјешава се дужности в.д. секретара Скупштине општине Хан Пијесак, са даном 01.11.2021. године,  због истека рока на који је изабрана.</w:t>
      </w:r>
    </w:p>
    <w:p w:rsidR="000B2FF8" w:rsidRPr="007B1E83" w:rsidRDefault="000B2FF8" w:rsidP="007B1E83">
      <w:pPr>
        <w:spacing w:after="0" w:line="240" w:lineRule="auto"/>
        <w:ind w:firstLine="708"/>
        <w:jc w:val="both"/>
        <w:rPr>
          <w:rFonts w:ascii="Times New Roman" w:hAnsi="Times New Roman" w:cs="Times New Roman"/>
          <w:sz w:val="24"/>
          <w:szCs w:val="24"/>
          <w:lang w:val="sr-Cyrl-CS"/>
        </w:rPr>
      </w:pPr>
    </w:p>
    <w:p w:rsidR="007B1E83" w:rsidRDefault="007B1E83" w:rsidP="007B1E83">
      <w:pPr>
        <w:spacing w:after="0" w:line="240" w:lineRule="auto"/>
        <w:jc w:val="center"/>
        <w:rPr>
          <w:rFonts w:ascii="Times New Roman" w:hAnsi="Times New Roman" w:cs="Times New Roman"/>
          <w:sz w:val="24"/>
          <w:szCs w:val="24"/>
        </w:rPr>
      </w:pPr>
    </w:p>
    <w:p w:rsidR="000B2FF8" w:rsidRPr="007B1E83" w:rsidRDefault="000B2FF8"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rPr>
        <w:t>II</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 xml:space="preserve">Ово рјешење ступа на снагу даном  доношења, а биће објављено у „Службеном гласнику општине Хан Пијесак“. </w:t>
      </w:r>
    </w:p>
    <w:p w:rsidR="000B2FF8" w:rsidRPr="007B1E83" w:rsidRDefault="000B2FF8" w:rsidP="007B1E83">
      <w:pPr>
        <w:spacing w:after="0" w:line="240" w:lineRule="auto"/>
        <w:jc w:val="center"/>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 б р а з л ож е њ е </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По пријему представке управни инспектор извршио је ванредни инспекцијски преглед и </w:t>
      </w:r>
      <w:r w:rsidRPr="007B1E83">
        <w:rPr>
          <w:rFonts w:ascii="Times New Roman" w:hAnsi="Times New Roman" w:cs="Times New Roman"/>
          <w:sz w:val="24"/>
          <w:szCs w:val="24"/>
          <w:lang w:val="sr-Cyrl-RS"/>
        </w:rPr>
        <w:t>на</w:t>
      </w:r>
      <w:r w:rsidRPr="007B1E83">
        <w:rPr>
          <w:rFonts w:ascii="Times New Roman" w:hAnsi="Times New Roman" w:cs="Times New Roman"/>
          <w:sz w:val="24"/>
          <w:szCs w:val="24"/>
          <w:lang w:val="sr-Cyrl-CS"/>
        </w:rPr>
        <w:t xml:space="preserve"> основу записником утврђеног чињеничног стања донио рјешење број 10.2.1.5-050-373/21 од 12.10.2021. године, којим је наложено Начелнику општине да укине рјешење број 02-120-54/21 од 30.12.2020. године којим је Бојана Видовић распоређена на радно мјесто секретара скупштине у својству вршиоца дужности, због истека рока за распоред прописан законом.</w:t>
      </w:r>
    </w:p>
    <w:p w:rsidR="00771D78"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Обзиром да је Скупштина општине Хан Пијесак донијела рјешење о именовању вршиоца дужности секретара скупштине, које је претходило доношењу рјешења начелника о распореду на радно мјесто, Скупштина је на приједлог Комисије за избор и именовање, поступила као у диспозитиву, у складу са чланом 56. Закона о службеницима и </w:t>
      </w:r>
    </w:p>
    <w:p w:rsidR="00771D78" w:rsidRDefault="00771D78" w:rsidP="007B1E83">
      <w:pPr>
        <w:spacing w:after="0" w:line="240" w:lineRule="auto"/>
        <w:jc w:val="both"/>
        <w:rPr>
          <w:rFonts w:ascii="Times New Roman" w:hAnsi="Times New Roman" w:cs="Times New Roman"/>
          <w:sz w:val="24"/>
          <w:szCs w:val="24"/>
          <w:lang w:val="sr-Cyrl-CS"/>
        </w:rPr>
        <w:sectPr w:rsidR="00771D78" w:rsidSect="00E71663">
          <w:type w:val="continuous"/>
          <w:pgSz w:w="12240" w:h="15840"/>
          <w:pgMar w:top="1440" w:right="1440" w:bottom="1440" w:left="1440" w:header="720" w:footer="720" w:gutter="0"/>
          <w:cols w:num="2" w:space="720"/>
          <w:docGrid w:linePitch="360"/>
        </w:sectPr>
      </w:pPr>
    </w:p>
    <w:p w:rsidR="00771D78" w:rsidRDefault="00771D78" w:rsidP="00771D78">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Страна 2</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71D78" w:rsidRDefault="00771D78" w:rsidP="007B1E83">
      <w:pPr>
        <w:spacing w:after="0" w:line="240" w:lineRule="auto"/>
        <w:jc w:val="both"/>
        <w:rPr>
          <w:rFonts w:ascii="Times New Roman" w:hAnsi="Times New Roman" w:cs="Times New Roman"/>
          <w:sz w:val="24"/>
          <w:szCs w:val="24"/>
          <w:lang w:val="sr-Cyrl-CS"/>
        </w:rPr>
        <w:sectPr w:rsidR="00771D78" w:rsidSect="00771D78">
          <w:type w:val="continuous"/>
          <w:pgSz w:w="12240" w:h="15840"/>
          <w:pgMar w:top="1440" w:right="1440" w:bottom="1440" w:left="1440" w:header="720" w:footer="720" w:gutter="0"/>
          <w:cols w:space="720"/>
          <w:docGrid w:linePitch="360"/>
        </w:sectPr>
      </w:pPr>
    </w:p>
    <w:p w:rsidR="00771D78" w:rsidRDefault="00771D7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lang w:val="sr-Latn-BA"/>
        </w:rPr>
      </w:pPr>
      <w:r w:rsidRPr="007B1E83">
        <w:rPr>
          <w:rFonts w:ascii="Times New Roman" w:hAnsi="Times New Roman" w:cs="Times New Roman"/>
          <w:sz w:val="24"/>
          <w:szCs w:val="24"/>
          <w:lang w:val="sr-Cyrl-CS"/>
        </w:rPr>
        <w:t>намјештеницима у органима јединице локлане самоуправе, а у циљу усклађивања постојећег стања са законским прописима.</w:t>
      </w:r>
    </w:p>
    <w:p w:rsidR="000B2FF8"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ПРАВНА ПОУКА: Против овог рјешења може се изјавити жалба Одбору за жалбе у року од 15 дана пријема рјешења.</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01-022</w:t>
      </w:r>
      <w:r w:rsidRPr="007B1E83">
        <w:rPr>
          <w:rFonts w:ascii="Times New Roman" w:hAnsi="Times New Roman" w:cs="Times New Roman"/>
          <w:sz w:val="24"/>
          <w:szCs w:val="24"/>
          <w:lang w:val="sr-Cyrl-BA"/>
        </w:rPr>
        <w:t>-</w:t>
      </w:r>
      <w:r w:rsidRPr="007B1E83">
        <w:rPr>
          <w:rFonts w:ascii="Times New Roman" w:hAnsi="Times New Roman" w:cs="Times New Roman"/>
          <w:sz w:val="24"/>
          <w:szCs w:val="24"/>
          <w:lang w:val="sr-Latn-BA"/>
        </w:rPr>
        <w:t>137</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__________________________________</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На основу члана </w:t>
      </w:r>
      <w:r w:rsidRPr="007B1E83">
        <w:rPr>
          <w:rFonts w:ascii="Times New Roman" w:hAnsi="Times New Roman" w:cs="Times New Roman"/>
          <w:sz w:val="24"/>
          <w:szCs w:val="24"/>
          <w:lang w:val="sr-Cyrl-RS"/>
        </w:rPr>
        <w:t>52</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тачк</w:t>
      </w:r>
      <w:r w:rsidRPr="007B1E83">
        <w:rPr>
          <w:rFonts w:ascii="Times New Roman" w:hAnsi="Times New Roman" w:cs="Times New Roman"/>
          <w:sz w:val="24"/>
          <w:szCs w:val="24"/>
          <w:lang w:val="bs-Latn-BA"/>
        </w:rPr>
        <w:t>e</w:t>
      </w:r>
      <w:r w:rsidRPr="007B1E83">
        <w:rPr>
          <w:rFonts w:ascii="Times New Roman" w:hAnsi="Times New Roman" w:cs="Times New Roman"/>
          <w:sz w:val="24"/>
          <w:szCs w:val="24"/>
          <w:lang w:val="sr-Cyrl-CS"/>
        </w:rPr>
        <w:t xml:space="preserve"> 4. и 5.  Закона о службеницима и намјештеницима у органима јединице локлане самоуправе („Службени гласник РС“, бр. 97/16), члана 39. Закона о локланој самоуправи („Службени гласник РС“, бр. 97/16 и 36/19) и члана 37. Статута општине Хан Пијесак („Службени гласник општине Хан Пијесак“ бр. 10/17), Скупштина општине Хан Пијесак, на сједници одржаној дана </w:t>
      </w:r>
      <w:r w:rsidRPr="007B1E83">
        <w:rPr>
          <w:rFonts w:ascii="Times New Roman" w:hAnsi="Times New Roman" w:cs="Times New Roman"/>
          <w:sz w:val="24"/>
          <w:szCs w:val="24"/>
          <w:lang w:val="sr-Cyrl-RS"/>
        </w:rPr>
        <w:t>01.11.2021. године</w:t>
      </w:r>
      <w:r w:rsidRPr="007B1E83">
        <w:rPr>
          <w:rFonts w:ascii="Times New Roman" w:hAnsi="Times New Roman" w:cs="Times New Roman"/>
          <w:sz w:val="24"/>
          <w:szCs w:val="24"/>
        </w:rPr>
        <w:t xml:space="preserve">, </w:t>
      </w:r>
      <w:r w:rsidRPr="007B1E83">
        <w:rPr>
          <w:rFonts w:ascii="Times New Roman" w:hAnsi="Times New Roman" w:cs="Times New Roman"/>
          <w:sz w:val="24"/>
          <w:szCs w:val="24"/>
          <w:lang w:val="sr-Cyrl-CS"/>
        </w:rPr>
        <w:t>на приједлог Комисије за избор и именовање,  донијела је</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Р Ј Е Ш Е Њ Е</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именовању </w:t>
      </w:r>
      <w:r w:rsidRPr="007B1E83">
        <w:rPr>
          <w:rFonts w:ascii="Times New Roman" w:hAnsi="Times New Roman" w:cs="Times New Roman"/>
          <w:b/>
          <w:sz w:val="24"/>
          <w:szCs w:val="24"/>
          <w:lang w:val="sr-Latn-CS"/>
        </w:rPr>
        <w:t xml:space="preserve"> </w:t>
      </w:r>
      <w:r w:rsidRPr="007B1E83">
        <w:rPr>
          <w:rFonts w:ascii="Times New Roman" w:hAnsi="Times New Roman" w:cs="Times New Roman"/>
          <w:b/>
          <w:sz w:val="24"/>
          <w:szCs w:val="24"/>
          <w:lang w:val="sr-Cyrl-CS"/>
        </w:rPr>
        <w:t>вршиоца дужности секретара Скупштине општине Хан Пијесак</w:t>
      </w:r>
    </w:p>
    <w:p w:rsidR="000B2FF8" w:rsidRPr="007B1E83" w:rsidRDefault="000B2FF8" w:rsidP="007B1E83">
      <w:pPr>
        <w:spacing w:after="0" w:line="240" w:lineRule="auto"/>
        <w:rPr>
          <w:rFonts w:ascii="Times New Roman" w:hAnsi="Times New Roman" w:cs="Times New Roman"/>
          <w:b/>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1. </w:t>
      </w:r>
      <w:r w:rsidRPr="007B1E83">
        <w:rPr>
          <w:rFonts w:ascii="Times New Roman" w:hAnsi="Times New Roman" w:cs="Times New Roman"/>
          <w:sz w:val="24"/>
          <w:szCs w:val="24"/>
          <w:lang w:val="sr-Cyrl-RS"/>
        </w:rPr>
        <w:t xml:space="preserve">Бојана Видовић, дипл. правник из Хан Пијеска, </w:t>
      </w:r>
      <w:r w:rsidRPr="007B1E83">
        <w:rPr>
          <w:rFonts w:ascii="Times New Roman" w:hAnsi="Times New Roman" w:cs="Times New Roman"/>
          <w:sz w:val="24"/>
          <w:szCs w:val="24"/>
        </w:rPr>
        <w:t xml:space="preserve"> именује се за вршиоца дужности </w:t>
      </w:r>
      <w:r w:rsidRPr="007B1E83">
        <w:rPr>
          <w:rFonts w:ascii="Times New Roman" w:hAnsi="Times New Roman" w:cs="Times New Roman"/>
          <w:sz w:val="24"/>
          <w:szCs w:val="24"/>
          <w:lang w:val="sr-Cyrl-RS"/>
        </w:rPr>
        <w:t>секретара Скупштине општине Хан Пијесак</w:t>
      </w:r>
      <w:r w:rsidRPr="007B1E83">
        <w:rPr>
          <w:rFonts w:ascii="Times New Roman" w:hAnsi="Times New Roman" w:cs="Times New Roman"/>
          <w:sz w:val="24"/>
          <w:szCs w:val="24"/>
        </w:rPr>
        <w:t xml:space="preserve">, до </w:t>
      </w:r>
      <w:r w:rsidRPr="007B1E83">
        <w:rPr>
          <w:rFonts w:ascii="Times New Roman" w:hAnsi="Times New Roman" w:cs="Times New Roman"/>
          <w:sz w:val="24"/>
          <w:szCs w:val="24"/>
          <w:lang w:val="sr-Cyrl-RS"/>
        </w:rPr>
        <w:t>окончања поступка именовања секретара у складу са законом</w:t>
      </w:r>
      <w:r w:rsidRPr="007B1E83">
        <w:rPr>
          <w:rFonts w:ascii="Times New Roman" w:hAnsi="Times New Roman" w:cs="Times New Roman"/>
          <w:sz w:val="24"/>
          <w:szCs w:val="24"/>
        </w:rPr>
        <w:t xml:space="preserve">, а најдуже </w:t>
      </w:r>
      <w:r w:rsidRPr="007B1E83">
        <w:rPr>
          <w:rFonts w:ascii="Times New Roman" w:hAnsi="Times New Roman" w:cs="Times New Roman"/>
          <w:sz w:val="24"/>
          <w:szCs w:val="24"/>
          <w:lang w:val="sr-Cyrl-RS"/>
        </w:rPr>
        <w:t xml:space="preserve">за период </w:t>
      </w:r>
      <w:r w:rsidRPr="007B1E83">
        <w:rPr>
          <w:rFonts w:ascii="Times New Roman" w:hAnsi="Times New Roman" w:cs="Times New Roman"/>
          <w:sz w:val="24"/>
          <w:szCs w:val="24"/>
        </w:rPr>
        <w:t xml:space="preserve">до </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rPr>
        <w:t xml:space="preserve">0 дана. </w:t>
      </w:r>
    </w:p>
    <w:p w:rsidR="000B2FF8" w:rsidRPr="007B1E83" w:rsidRDefault="000B2FF8" w:rsidP="007B1E83">
      <w:pPr>
        <w:spacing w:after="0" w:line="240" w:lineRule="auto"/>
        <w:jc w:val="both"/>
        <w:rPr>
          <w:rFonts w:ascii="Times New Roman" w:hAnsi="Times New Roman" w:cs="Times New Roman"/>
          <w:sz w:val="24"/>
          <w:szCs w:val="24"/>
        </w:rPr>
      </w:pPr>
    </w:p>
    <w:p w:rsidR="00771D78" w:rsidRDefault="00771D78" w:rsidP="007B1E83">
      <w:pPr>
        <w:spacing w:after="0" w:line="240" w:lineRule="auto"/>
        <w:ind w:hanging="57"/>
        <w:jc w:val="both"/>
        <w:rPr>
          <w:rFonts w:ascii="Times New Roman" w:hAnsi="Times New Roman" w:cs="Times New Roman"/>
          <w:sz w:val="24"/>
          <w:szCs w:val="24"/>
        </w:rPr>
      </w:pPr>
    </w:p>
    <w:p w:rsidR="00771D78" w:rsidRDefault="00771D78" w:rsidP="007B1E83">
      <w:pPr>
        <w:spacing w:after="0" w:line="240" w:lineRule="auto"/>
        <w:ind w:hanging="57"/>
        <w:jc w:val="both"/>
        <w:rPr>
          <w:rFonts w:ascii="Times New Roman" w:hAnsi="Times New Roman" w:cs="Times New Roman"/>
          <w:sz w:val="24"/>
          <w:szCs w:val="24"/>
        </w:rPr>
      </w:pPr>
    </w:p>
    <w:p w:rsidR="000B2FF8" w:rsidRPr="007B1E83" w:rsidRDefault="000B2FF8" w:rsidP="007B1E83">
      <w:pPr>
        <w:spacing w:after="0" w:line="240" w:lineRule="auto"/>
        <w:ind w:hanging="57"/>
        <w:jc w:val="both"/>
        <w:rPr>
          <w:rFonts w:ascii="Times New Roman" w:hAnsi="Times New Roman" w:cs="Times New Roman"/>
          <w:sz w:val="24"/>
          <w:szCs w:val="24"/>
          <w:lang w:val="sr-Cyrl-CS"/>
        </w:rPr>
      </w:pPr>
      <w:r w:rsidRPr="007B1E83">
        <w:rPr>
          <w:rFonts w:ascii="Times New Roman" w:hAnsi="Times New Roman" w:cs="Times New Roman"/>
          <w:sz w:val="24"/>
          <w:szCs w:val="24"/>
        </w:rPr>
        <w:t xml:space="preserve">2. </w:t>
      </w:r>
      <w:r w:rsidRPr="007B1E83">
        <w:rPr>
          <w:rFonts w:ascii="Times New Roman" w:hAnsi="Times New Roman" w:cs="Times New Roman"/>
          <w:sz w:val="24"/>
          <w:szCs w:val="24"/>
          <w:lang w:val="sr-Cyrl-CS"/>
        </w:rPr>
        <w:t>Ово рјешење ступа на снагу даном доношења, а биће објављено  у „Службеном гласнику општине Хан Пијесак“.</w:t>
      </w:r>
    </w:p>
    <w:p w:rsidR="000B2FF8" w:rsidRPr="007B1E83" w:rsidRDefault="000B2FF8" w:rsidP="007B1E83">
      <w:pPr>
        <w:spacing w:after="0" w:line="240" w:lineRule="auto"/>
        <w:jc w:val="both"/>
        <w:rPr>
          <w:rFonts w:ascii="Times New Roman" w:hAnsi="Times New Roman" w:cs="Times New Roman"/>
          <w:sz w:val="24"/>
          <w:szCs w:val="24"/>
          <w:lang w:val="sr-Cyrl-RS"/>
        </w:rPr>
      </w:pPr>
    </w:p>
    <w:p w:rsidR="000B2FF8" w:rsidRPr="007B1E83" w:rsidRDefault="000B2FF8" w:rsidP="007B1E83">
      <w:pPr>
        <w:spacing w:after="0" w:line="240" w:lineRule="auto"/>
        <w:jc w:val="center"/>
        <w:rPr>
          <w:rFonts w:ascii="Times New Roman" w:hAnsi="Times New Roman" w:cs="Times New Roman"/>
          <w:sz w:val="24"/>
          <w:szCs w:val="24"/>
        </w:rPr>
      </w:pPr>
      <w:r w:rsidRPr="007B1E83">
        <w:rPr>
          <w:rFonts w:ascii="Times New Roman" w:hAnsi="Times New Roman" w:cs="Times New Roman"/>
          <w:sz w:val="24"/>
          <w:szCs w:val="24"/>
        </w:rPr>
        <w:t>О б р а з л о ж е њ е</w:t>
      </w:r>
    </w:p>
    <w:p w:rsidR="000B2FF8" w:rsidRPr="007B1E83" w:rsidRDefault="000B2FF8" w:rsidP="007B1E83">
      <w:pPr>
        <w:spacing w:after="0" w:line="240" w:lineRule="auto"/>
        <w:jc w:val="center"/>
        <w:rPr>
          <w:rFonts w:ascii="Times New Roman" w:hAnsi="Times New Roman" w:cs="Times New Roman"/>
          <w:sz w:val="24"/>
          <w:szCs w:val="24"/>
        </w:rPr>
      </w:pPr>
    </w:p>
    <w:p w:rsidR="000B2FF8" w:rsidRP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Скупштина општине Хан Пијесак је дана 01.11.2021.године, разријешила дужности ранијег в.д. секретара због истека рока на који га је изабрала. Како је чланом 52</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тачк</w:t>
      </w:r>
      <w:r w:rsidRPr="007B1E83">
        <w:rPr>
          <w:rFonts w:ascii="Times New Roman" w:hAnsi="Times New Roman" w:cs="Times New Roman"/>
          <w:sz w:val="24"/>
          <w:szCs w:val="24"/>
          <w:lang w:val="bs-Latn-BA"/>
        </w:rPr>
        <w:t>e</w:t>
      </w:r>
      <w:r w:rsidRPr="007B1E83">
        <w:rPr>
          <w:rFonts w:ascii="Times New Roman" w:hAnsi="Times New Roman" w:cs="Times New Roman"/>
          <w:sz w:val="24"/>
          <w:szCs w:val="24"/>
          <w:lang w:val="sr-Cyrl-CS"/>
        </w:rPr>
        <w:t xml:space="preserve"> 4. Закона о службеницима и намјештеницима у органима јединице локлане самоуправе („Службени гласник РС“, бр. 97/16), </w:t>
      </w:r>
      <w:r w:rsidRPr="007B1E83">
        <w:rPr>
          <w:rFonts w:ascii="Times New Roman" w:hAnsi="Times New Roman" w:cs="Times New Roman"/>
          <w:sz w:val="24"/>
          <w:szCs w:val="24"/>
          <w:lang w:val="sr-Cyrl-RS"/>
        </w:rPr>
        <w:t>прописано да до окончања поступка  именовања секретара Скупштина именује вршиоца дужности секретара,   Комисија за избор и именовање</w:t>
      </w:r>
      <w:r w:rsidRPr="007B1E83">
        <w:rPr>
          <w:rFonts w:ascii="Times New Roman" w:hAnsi="Times New Roman" w:cs="Times New Roman"/>
          <w:sz w:val="24"/>
          <w:szCs w:val="24"/>
          <w:lang w:val="sr-Latn-BA"/>
        </w:rPr>
        <w:t xml:space="preserve"> je, у складу са чланом 45. </w:t>
      </w:r>
      <w:r w:rsidRPr="007B1E83">
        <w:rPr>
          <w:rFonts w:ascii="Times New Roman" w:hAnsi="Times New Roman" w:cs="Times New Roman"/>
          <w:sz w:val="24"/>
          <w:szCs w:val="24"/>
          <w:lang w:val="sr-Cyrl-RS"/>
        </w:rPr>
        <w:t xml:space="preserve">Пословника СО-е („Службени гласник општине Хан Пијесак“, бр. 13/17) на сједници Скупштине одржаној дана 01.11.2021. године, </w:t>
      </w:r>
      <w:r w:rsidRPr="007B1E83">
        <w:rPr>
          <w:rFonts w:ascii="Times New Roman" w:hAnsi="Times New Roman" w:cs="Times New Roman"/>
          <w:sz w:val="24"/>
          <w:szCs w:val="24"/>
        </w:rPr>
        <w:t>предложи</w:t>
      </w:r>
      <w:r w:rsidRPr="007B1E83">
        <w:rPr>
          <w:rFonts w:ascii="Times New Roman" w:hAnsi="Times New Roman" w:cs="Times New Roman"/>
          <w:sz w:val="24"/>
          <w:szCs w:val="24"/>
          <w:lang w:val="sr-Cyrl-RS"/>
        </w:rPr>
        <w:t>ла</w:t>
      </w:r>
      <w:r w:rsidRPr="007B1E83">
        <w:rPr>
          <w:rFonts w:ascii="Times New Roman" w:hAnsi="Times New Roman" w:cs="Times New Roman"/>
          <w:sz w:val="24"/>
          <w:szCs w:val="24"/>
        </w:rPr>
        <w:t xml:space="preserve"> Скупштини општине </w:t>
      </w:r>
      <w:r w:rsidRPr="007B1E83">
        <w:rPr>
          <w:rFonts w:ascii="Times New Roman" w:hAnsi="Times New Roman" w:cs="Times New Roman"/>
          <w:sz w:val="24"/>
          <w:szCs w:val="24"/>
          <w:lang w:val="sr-Cyrl-RS"/>
        </w:rPr>
        <w:t>Хан Пијесак</w:t>
      </w:r>
      <w:r w:rsidRPr="007B1E83">
        <w:rPr>
          <w:rFonts w:ascii="Times New Roman" w:hAnsi="Times New Roman" w:cs="Times New Roman"/>
          <w:sz w:val="24"/>
          <w:szCs w:val="24"/>
        </w:rPr>
        <w:t xml:space="preserve"> доношење рјешења као у диспозитиву, што је </w:t>
      </w:r>
      <w:r w:rsidRPr="007B1E83">
        <w:rPr>
          <w:rFonts w:ascii="Times New Roman" w:hAnsi="Times New Roman" w:cs="Times New Roman"/>
          <w:sz w:val="24"/>
          <w:szCs w:val="24"/>
          <w:lang w:val="sr-Cyrl-RS"/>
        </w:rPr>
        <w:t xml:space="preserve">Скупштина и усвојила. </w:t>
      </w:r>
    </w:p>
    <w:p w:rsidR="000B2FF8" w:rsidRPr="007B1E83" w:rsidRDefault="000B2FF8" w:rsidP="007B1E83">
      <w:pPr>
        <w:spacing w:after="0" w:line="240" w:lineRule="auto"/>
        <w:jc w:val="both"/>
        <w:rPr>
          <w:rFonts w:ascii="Times New Roman" w:hAnsi="Times New Roman" w:cs="Times New Roman"/>
          <w:sz w:val="24"/>
          <w:szCs w:val="24"/>
        </w:rPr>
      </w:pPr>
    </w:p>
    <w:p w:rsidR="000B2FF8"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ПРАВНА ПОУКА: Ово рјешење је коначно и против њега се не може уложити жалба, али се може покренути управни спор пред Окружним судом у </w:t>
      </w:r>
      <w:r w:rsidRPr="007B1E83">
        <w:rPr>
          <w:rFonts w:ascii="Times New Roman" w:hAnsi="Times New Roman" w:cs="Times New Roman"/>
          <w:sz w:val="24"/>
          <w:szCs w:val="24"/>
          <w:lang w:val="sr-Cyrl-RS"/>
        </w:rPr>
        <w:t>Источном Сарајеву</w:t>
      </w:r>
      <w:r w:rsidRPr="007B1E83">
        <w:rPr>
          <w:rFonts w:ascii="Times New Roman" w:hAnsi="Times New Roman" w:cs="Times New Roman"/>
          <w:sz w:val="24"/>
          <w:szCs w:val="24"/>
        </w:rPr>
        <w:t xml:space="preserve"> у року од 30 дана од дана пријема овог рјешења.</w:t>
      </w:r>
    </w:p>
    <w:p w:rsidR="007B1E83" w:rsidRPr="007B1E83" w:rsidRDefault="007B1E83" w:rsidP="007B1E83">
      <w:pPr>
        <w:spacing w:after="0" w:line="240" w:lineRule="auto"/>
        <w:jc w:val="both"/>
        <w:rPr>
          <w:rFonts w:ascii="Times New Roman" w:hAnsi="Times New Roman" w:cs="Times New Roman"/>
          <w:sz w:val="24"/>
          <w:szCs w:val="24"/>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01-022</w:t>
      </w:r>
      <w:r w:rsidRPr="007B1E83">
        <w:rPr>
          <w:rFonts w:ascii="Times New Roman" w:hAnsi="Times New Roman" w:cs="Times New Roman"/>
          <w:sz w:val="24"/>
          <w:szCs w:val="24"/>
          <w:lang w:val="sr-Cyrl-BA"/>
        </w:rPr>
        <w:t>-</w:t>
      </w:r>
      <w:r w:rsidRPr="007B1E83">
        <w:rPr>
          <w:rFonts w:ascii="Times New Roman" w:hAnsi="Times New Roman" w:cs="Times New Roman"/>
          <w:sz w:val="24"/>
          <w:szCs w:val="24"/>
          <w:lang w:val="sr-Latn-BA"/>
        </w:rPr>
        <w:t>13</w:t>
      </w:r>
      <w:r w:rsidRPr="007B1E83">
        <w:rPr>
          <w:rFonts w:ascii="Times New Roman" w:hAnsi="Times New Roman" w:cs="Times New Roman"/>
          <w:sz w:val="24"/>
          <w:szCs w:val="24"/>
          <w:lang w:val="sr-Latn-BA"/>
        </w:rPr>
        <w:t>8</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__________________________________</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771D78" w:rsidRDefault="000B2FF8"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w:t>
      </w:r>
      <w:r w:rsidRPr="007B1E83">
        <w:rPr>
          <w:rFonts w:ascii="Times New Roman" w:hAnsi="Times New Roman" w:cs="Times New Roman"/>
          <w:sz w:val="24"/>
          <w:szCs w:val="24"/>
          <w:lang w:val="sr-Latn-CS"/>
        </w:rPr>
        <w:t xml:space="preserve">а основу члана </w:t>
      </w:r>
      <w:r w:rsidRPr="007B1E83">
        <w:rPr>
          <w:rFonts w:ascii="Times New Roman" w:hAnsi="Times New Roman" w:cs="Times New Roman"/>
          <w:sz w:val="24"/>
          <w:szCs w:val="24"/>
          <w:lang w:val="sr-Cyrl-CS"/>
        </w:rPr>
        <w:t xml:space="preserve">39. Закона о локалној самоуправи („Службени гласник РС“ бр. 97/16 и 36/19) члана 50. и </w:t>
      </w:r>
    </w:p>
    <w:p w:rsidR="00771D78" w:rsidRDefault="00771D78" w:rsidP="00771D78">
      <w:pPr>
        <w:spacing w:after="0" w:line="240" w:lineRule="auto"/>
        <w:jc w:val="both"/>
        <w:rPr>
          <w:rFonts w:ascii="Times New Roman" w:hAnsi="Times New Roman" w:cs="Times New Roman"/>
          <w:sz w:val="24"/>
          <w:szCs w:val="24"/>
          <w:lang w:val="sr-Cyrl-CS"/>
        </w:rPr>
        <w:sectPr w:rsidR="00771D78" w:rsidSect="00E71663">
          <w:type w:val="continuous"/>
          <w:pgSz w:w="12240" w:h="15840"/>
          <w:pgMar w:top="1440" w:right="1440" w:bottom="1440" w:left="1440" w:header="720" w:footer="720" w:gutter="0"/>
          <w:cols w:num="2" w:space="720"/>
          <w:docGrid w:linePitch="360"/>
        </w:sectPr>
      </w:pPr>
    </w:p>
    <w:p w:rsidR="00771D78" w:rsidRDefault="00771D78" w:rsidP="00771D78">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3</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w:t>
      </w:r>
      <w:r>
        <w:rPr>
          <w:rFonts w:ascii="Times New Roman" w:hAnsi="Times New Roman"/>
          <w:sz w:val="24"/>
          <w:szCs w:val="24"/>
          <w:lang w:val="sr-Cyrl-RS"/>
        </w:rPr>
        <w:t xml:space="preserve">Број </w:t>
      </w:r>
      <w:r>
        <w:rPr>
          <w:rFonts w:ascii="Times New Roman" w:hAnsi="Times New Roman"/>
          <w:sz w:val="24"/>
          <w:szCs w:val="24"/>
          <w:lang w:val="sr-Cyrl-RS"/>
        </w:rPr>
        <w:t>12</w:t>
      </w:r>
    </w:p>
    <w:p w:rsidR="00771D78" w:rsidRDefault="00771D78" w:rsidP="00771D78">
      <w:pPr>
        <w:spacing w:after="0" w:line="240" w:lineRule="auto"/>
        <w:jc w:val="both"/>
        <w:rPr>
          <w:rFonts w:ascii="Times New Roman" w:hAnsi="Times New Roman" w:cs="Times New Roman"/>
          <w:sz w:val="24"/>
          <w:szCs w:val="24"/>
          <w:lang w:val="sr-Cyrl-CS"/>
        </w:rPr>
        <w:sectPr w:rsidR="00771D78" w:rsidSect="00771D78">
          <w:type w:val="continuous"/>
          <w:pgSz w:w="12240" w:h="15840"/>
          <w:pgMar w:top="1440" w:right="1440" w:bottom="1440" w:left="1440" w:header="720" w:footer="720" w:gutter="0"/>
          <w:cols w:space="720"/>
          <w:docGrid w:linePitch="360"/>
        </w:sectPr>
      </w:pPr>
    </w:p>
    <w:p w:rsidR="00771D78" w:rsidRDefault="00771D78" w:rsidP="00771D78">
      <w:pPr>
        <w:spacing w:after="0" w:line="240" w:lineRule="auto"/>
        <w:jc w:val="both"/>
        <w:rPr>
          <w:rFonts w:ascii="Times New Roman" w:hAnsi="Times New Roman" w:cs="Times New Roman"/>
          <w:sz w:val="24"/>
          <w:szCs w:val="24"/>
          <w:lang w:val="sr-Cyrl-CS"/>
        </w:rPr>
      </w:pPr>
    </w:p>
    <w:p w:rsidR="000B2FF8" w:rsidRDefault="000B2FF8" w:rsidP="00771D78">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53. Закона о службеницима и намјештеницима у органима јединице локалне самоуправе („Сл. гласник РС“ бр. 97/16) и члана 37. </w:t>
      </w:r>
      <w:r w:rsidRPr="007B1E83">
        <w:rPr>
          <w:rFonts w:ascii="Times New Roman" w:hAnsi="Times New Roman" w:cs="Times New Roman"/>
          <w:sz w:val="24"/>
          <w:szCs w:val="24"/>
          <w:lang w:val="sr-Latn-CS"/>
        </w:rPr>
        <w:t xml:space="preserve">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Latn-CS"/>
        </w:rPr>
        <w:t>Пијесак (Службени гласник општине Хан Пијесак бр.</w:t>
      </w:r>
      <w:r w:rsidRPr="007B1E83">
        <w:rPr>
          <w:rFonts w:ascii="Times New Roman" w:hAnsi="Times New Roman" w:cs="Times New Roman"/>
          <w:sz w:val="24"/>
          <w:szCs w:val="24"/>
          <w:lang w:val="sr-Cyrl-RS"/>
        </w:rPr>
        <w:t xml:space="preserve"> 10</w:t>
      </w:r>
      <w:r w:rsidRPr="007B1E83">
        <w:rPr>
          <w:rFonts w:ascii="Times New Roman" w:hAnsi="Times New Roman" w:cs="Times New Roman"/>
          <w:sz w:val="24"/>
          <w:szCs w:val="24"/>
          <w:lang w:val="sr-Latn-CS"/>
        </w:rPr>
        <w:t>/</w:t>
      </w:r>
      <w:r w:rsidRPr="007B1E83">
        <w:rPr>
          <w:rFonts w:ascii="Times New Roman" w:hAnsi="Times New Roman" w:cs="Times New Roman"/>
          <w:sz w:val="24"/>
          <w:szCs w:val="24"/>
          <w:lang w:val="sr-Cyrl-RS"/>
        </w:rPr>
        <w:t>17</w:t>
      </w:r>
      <w:r w:rsidRPr="007B1E83">
        <w:rPr>
          <w:rFonts w:ascii="Times New Roman" w:hAnsi="Times New Roman" w:cs="Times New Roman"/>
          <w:sz w:val="24"/>
          <w:szCs w:val="24"/>
          <w:lang w:val="sr-Latn-BA"/>
        </w:rPr>
        <w:t>)</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CS"/>
        </w:rPr>
        <w:t>Скупштина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Latn-CS"/>
        </w:rPr>
        <w:t>Пијеса</w:t>
      </w:r>
      <w:r w:rsidRPr="007B1E83">
        <w:rPr>
          <w:rFonts w:ascii="Times New Roman" w:hAnsi="Times New Roman" w:cs="Times New Roman"/>
          <w:sz w:val="24"/>
          <w:szCs w:val="24"/>
          <w:lang w:val="sr-Cyrl-CS"/>
        </w:rPr>
        <w:t>к на сједници одржаној дана  01.11.2021. године,  донијела је</w:t>
      </w:r>
    </w:p>
    <w:p w:rsidR="00771D78" w:rsidRPr="007B1E83" w:rsidRDefault="00771D78" w:rsidP="007B1E83">
      <w:pPr>
        <w:spacing w:after="0" w:line="240" w:lineRule="auto"/>
        <w:ind w:firstLine="720"/>
        <w:jc w:val="both"/>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Д Л У К У </w:t>
      </w:r>
    </w:p>
    <w:p w:rsidR="000B2FF8" w:rsidRPr="007B1E83" w:rsidRDefault="000B2FF8"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 расписивању  Јавног конкурса  за избор и именовање секретара </w:t>
      </w:r>
    </w:p>
    <w:p w:rsidR="000B2FF8" w:rsidRPr="007B1E83" w:rsidRDefault="000B2FF8"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Скупштине општине  Хан Пијесак  </w:t>
      </w:r>
    </w:p>
    <w:p w:rsidR="000B2FF8" w:rsidRPr="007B1E83" w:rsidRDefault="000B2FF8" w:rsidP="007B1E83">
      <w:pPr>
        <w:spacing w:after="0" w:line="240" w:lineRule="auto"/>
        <w:jc w:val="center"/>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CS"/>
        </w:rPr>
        <w:t>I</w:t>
      </w:r>
    </w:p>
    <w:p w:rsidR="000B2FF8" w:rsidRDefault="000B2FF8" w:rsidP="007B1E83">
      <w:pPr>
        <w:spacing w:after="0" w:line="240" w:lineRule="auto"/>
        <w:ind w:firstLine="708"/>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Расписује се Јавни конкурс  за избор и  именовање секретара Скупштине општине Хан Пијесак.</w:t>
      </w:r>
    </w:p>
    <w:p w:rsidR="007B1E83" w:rsidRPr="007B1E83" w:rsidRDefault="007B1E83" w:rsidP="007B1E83">
      <w:pPr>
        <w:spacing w:after="0" w:line="240" w:lineRule="auto"/>
        <w:ind w:firstLine="708"/>
        <w:jc w:val="both"/>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CS"/>
        </w:rPr>
        <w:t>II</w:t>
      </w:r>
    </w:p>
    <w:p w:rsid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b/>
          <w:sz w:val="24"/>
          <w:szCs w:val="24"/>
          <w:lang w:val="sr-Cyrl-RS"/>
        </w:rPr>
        <w:tab/>
      </w:r>
      <w:r w:rsidRPr="007B1E83">
        <w:rPr>
          <w:rFonts w:ascii="Times New Roman" w:hAnsi="Times New Roman" w:cs="Times New Roman"/>
          <w:sz w:val="24"/>
          <w:szCs w:val="24"/>
          <w:lang w:val="sr-Cyrl-RS"/>
        </w:rPr>
        <w:t xml:space="preserve">Општи и посебни услови за избор и  именовање секретара Скупштине општине прописани су Законом о службеницима и намјештеницима у органима јединице локалне самоуправе. </w:t>
      </w:r>
    </w:p>
    <w:p w:rsidR="000B2FF8" w:rsidRP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 xml:space="preserve">  </w:t>
      </w: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CS"/>
        </w:rPr>
        <w:t>III</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Мандат секретару Скупштине општине траје до краја мандата сазива Скупштине  који га је изабрао.</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CS"/>
        </w:rPr>
        <w:t>IV</w:t>
      </w:r>
    </w:p>
    <w:p w:rsidR="000B2FF8" w:rsidRP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b/>
          <w:sz w:val="24"/>
          <w:szCs w:val="24"/>
          <w:lang w:val="sr-Cyrl-RS"/>
        </w:rPr>
        <w:tab/>
      </w:r>
      <w:r w:rsidRPr="007B1E83">
        <w:rPr>
          <w:rFonts w:ascii="Times New Roman" w:hAnsi="Times New Roman" w:cs="Times New Roman"/>
          <w:sz w:val="24"/>
          <w:szCs w:val="24"/>
          <w:lang w:val="sr-Cyrl-RS"/>
        </w:rPr>
        <w:t xml:space="preserve">Јавни конкурс из тачке </w:t>
      </w:r>
      <w:r w:rsidRPr="007B1E83">
        <w:rPr>
          <w:rFonts w:ascii="Times New Roman" w:hAnsi="Times New Roman" w:cs="Times New Roman"/>
          <w:sz w:val="24"/>
          <w:szCs w:val="24"/>
          <w:lang w:val="sr-Latn-CS"/>
        </w:rPr>
        <w:t>I</w:t>
      </w:r>
      <w:r w:rsidRPr="007B1E83">
        <w:rPr>
          <w:rFonts w:ascii="Times New Roman" w:hAnsi="Times New Roman" w:cs="Times New Roman"/>
          <w:sz w:val="24"/>
          <w:szCs w:val="24"/>
          <w:lang w:val="sr-Cyrl-RS"/>
        </w:rPr>
        <w:t xml:space="preserve"> ове одлуке објавиће се у „Службеном гласнику Републике Српске“ и дневном листу „Глас Српске“, са роком од 15 дана за пријављивање кандидата.</w:t>
      </w:r>
    </w:p>
    <w:p w:rsidR="000B2FF8" w:rsidRPr="007B1E83" w:rsidRDefault="000B2FF8" w:rsidP="007B1E83">
      <w:pPr>
        <w:spacing w:after="0" w:line="240" w:lineRule="auto"/>
        <w:jc w:val="both"/>
        <w:rPr>
          <w:rFonts w:ascii="Times New Roman" w:hAnsi="Times New Roman" w:cs="Times New Roman"/>
          <w:sz w:val="24"/>
          <w:szCs w:val="24"/>
          <w:lang w:val="sr-Cyrl-RS"/>
        </w:rPr>
      </w:pP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RS"/>
        </w:rPr>
        <w:t>V</w:t>
      </w:r>
    </w:p>
    <w:p w:rsidR="00771D78"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b/>
          <w:sz w:val="24"/>
          <w:szCs w:val="24"/>
          <w:lang w:val="sr-Cyrl-RS"/>
        </w:rPr>
        <w:tab/>
      </w:r>
      <w:r w:rsidRPr="007B1E83">
        <w:rPr>
          <w:rFonts w:ascii="Times New Roman" w:hAnsi="Times New Roman" w:cs="Times New Roman"/>
          <w:sz w:val="24"/>
          <w:szCs w:val="24"/>
          <w:lang w:val="sr-Cyrl-CS"/>
        </w:rPr>
        <w:t xml:space="preserve">Поступак за избор секретара Скупштине општине  подразумијева контролу испуњености општих и посебних услова  и улазни интервју, који </w:t>
      </w:r>
    </w:p>
    <w:p w:rsidR="00771D78" w:rsidRDefault="00771D7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проводи Комисија именована Одлуком Скупштине општине у року од 30 дана од дана истека рока за пријављивање кандидата.  </w:t>
      </w:r>
    </w:p>
    <w:p w:rsidR="007B1E83" w:rsidRDefault="007B1E83" w:rsidP="007B1E83">
      <w:pPr>
        <w:spacing w:after="0" w:line="240" w:lineRule="auto"/>
        <w:jc w:val="center"/>
        <w:rPr>
          <w:rFonts w:ascii="Times New Roman" w:hAnsi="Times New Roman" w:cs="Times New Roman"/>
          <w:sz w:val="24"/>
          <w:szCs w:val="24"/>
          <w:lang w:val="sr-Cyrl-RS"/>
        </w:rPr>
      </w:pP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sz w:val="24"/>
          <w:szCs w:val="24"/>
          <w:lang w:val="sr-Cyrl-RS"/>
        </w:rPr>
        <w:t xml:space="preserve"> </w:t>
      </w:r>
      <w:r w:rsidRPr="007B1E83">
        <w:rPr>
          <w:rFonts w:ascii="Times New Roman" w:hAnsi="Times New Roman" w:cs="Times New Roman"/>
          <w:b/>
          <w:sz w:val="24"/>
          <w:szCs w:val="24"/>
          <w:lang w:val="sr-Latn-RS"/>
        </w:rPr>
        <w:t>VI</w:t>
      </w:r>
    </w:p>
    <w:p w:rsidR="000B2FF8" w:rsidRPr="007B1E83" w:rsidRDefault="000B2FF8" w:rsidP="007B1E83">
      <w:pPr>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b/>
          <w:sz w:val="24"/>
          <w:szCs w:val="24"/>
          <w:lang w:val="sr-Cyrl-RS"/>
        </w:rPr>
        <w:tab/>
      </w:r>
      <w:r w:rsidRPr="007B1E83">
        <w:rPr>
          <w:rFonts w:ascii="Times New Roman" w:hAnsi="Times New Roman" w:cs="Times New Roman"/>
          <w:sz w:val="24"/>
          <w:szCs w:val="24"/>
          <w:lang w:val="sr-Cyrl-RS"/>
        </w:rPr>
        <w:t>Поступак именовања секретара Скупштине општине мора се окончати у року од 30 дана од дана достављања приједлога Комисије из претходне тачке ове одлуке предсједнику Скупштине општине</w:t>
      </w:r>
      <w:r w:rsidRPr="007B1E83">
        <w:rPr>
          <w:rFonts w:ascii="Times New Roman" w:hAnsi="Times New Roman" w:cs="Times New Roman"/>
          <w:b/>
          <w:sz w:val="24"/>
          <w:szCs w:val="24"/>
          <w:lang w:val="sr-Cyrl-RS"/>
        </w:rPr>
        <w:t>.</w:t>
      </w:r>
    </w:p>
    <w:p w:rsidR="000B2FF8" w:rsidRPr="007B1E83" w:rsidRDefault="000B2FF8"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Latn-CS"/>
        </w:rPr>
        <w:t>VII</w:t>
      </w:r>
    </w:p>
    <w:p w:rsidR="000B2FF8"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Ова одлука ступа на снагу даном доношења, а биће  објављена  у „Службеном гласнику општине Хан Пијесак“</w:t>
      </w:r>
      <w:r w:rsidR="007B1E83">
        <w:rPr>
          <w:rFonts w:ascii="Times New Roman" w:hAnsi="Times New Roman" w:cs="Times New Roman"/>
          <w:sz w:val="24"/>
          <w:szCs w:val="24"/>
          <w:lang w:val="sr-Cyrl-CS"/>
        </w:rPr>
        <w:t>.</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01-022</w:t>
      </w:r>
      <w:r w:rsidRPr="007B1E83">
        <w:rPr>
          <w:rFonts w:ascii="Times New Roman" w:hAnsi="Times New Roman" w:cs="Times New Roman"/>
          <w:sz w:val="24"/>
          <w:szCs w:val="24"/>
          <w:lang w:val="sr-Cyrl-BA"/>
        </w:rPr>
        <w:t>-</w:t>
      </w:r>
      <w:r w:rsidRPr="007B1E83">
        <w:rPr>
          <w:rFonts w:ascii="Times New Roman" w:hAnsi="Times New Roman" w:cs="Times New Roman"/>
          <w:sz w:val="24"/>
          <w:szCs w:val="24"/>
          <w:lang w:val="sr-Latn-BA"/>
        </w:rPr>
        <w:t>13</w:t>
      </w:r>
      <w:r w:rsidRPr="007B1E83">
        <w:rPr>
          <w:rFonts w:ascii="Times New Roman" w:hAnsi="Times New Roman" w:cs="Times New Roman"/>
          <w:sz w:val="24"/>
          <w:szCs w:val="24"/>
          <w:lang w:val="sr-Latn-BA"/>
        </w:rPr>
        <w:t>9</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rPr>
        <w:t>__________________________________</w:t>
      </w:r>
    </w:p>
    <w:p w:rsidR="007B1E83" w:rsidRDefault="007B1E83"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ind w:firstLine="720"/>
        <w:jc w:val="both"/>
        <w:rPr>
          <w:rFonts w:ascii="Times New Roman" w:hAnsi="Times New Roman" w:cs="Times New Roman"/>
          <w:b/>
          <w:sz w:val="24"/>
          <w:szCs w:val="24"/>
          <w:lang w:val="sr-Cyrl-CS"/>
        </w:rPr>
      </w:pPr>
      <w:r w:rsidRPr="007B1E83">
        <w:rPr>
          <w:rFonts w:ascii="Times New Roman" w:hAnsi="Times New Roman" w:cs="Times New Roman"/>
          <w:sz w:val="24"/>
          <w:szCs w:val="24"/>
          <w:lang w:val="sr-Cyrl-CS"/>
        </w:rPr>
        <w:t>Скупштина општине Хан Пијесак,</w:t>
      </w:r>
      <w:r w:rsidRPr="007B1E83">
        <w:rPr>
          <w:rFonts w:ascii="Times New Roman" w:hAnsi="Times New Roman" w:cs="Times New Roman"/>
          <w:b/>
          <w:sz w:val="24"/>
          <w:szCs w:val="24"/>
          <w:lang w:val="sr-Cyrl-CS"/>
        </w:rPr>
        <w:t xml:space="preserve"> </w:t>
      </w:r>
      <w:r w:rsidRPr="007B1E83">
        <w:rPr>
          <w:rFonts w:ascii="Times New Roman" w:hAnsi="Times New Roman" w:cs="Times New Roman"/>
          <w:sz w:val="24"/>
          <w:szCs w:val="24"/>
          <w:lang w:val="sr-Cyrl-CS"/>
        </w:rPr>
        <w:t xml:space="preserve">на основу члана 7. Закона о министарским, владиним и другим именовањима Републике Српске („Службени гласник Републике Српске“ бр. 25/03), и члана 37. Статута општине Хан Пијесак („Службени гласник општине Хан Пијесак“ бр. 10/17), на сједници одржаној дана 01.11.2021 .године,  донијела је </w:t>
      </w:r>
      <w:r w:rsidRPr="007B1E83">
        <w:rPr>
          <w:rFonts w:ascii="Times New Roman" w:hAnsi="Times New Roman" w:cs="Times New Roman"/>
          <w:b/>
          <w:sz w:val="24"/>
          <w:szCs w:val="24"/>
          <w:lang w:val="sr-Cyrl-CS"/>
        </w:rPr>
        <w:t xml:space="preserve"> </w:t>
      </w:r>
    </w:p>
    <w:p w:rsidR="000B2FF8" w:rsidRPr="007B1E83" w:rsidRDefault="000B2FF8" w:rsidP="007B1E83">
      <w:pPr>
        <w:spacing w:after="0" w:line="240" w:lineRule="auto"/>
        <w:jc w:val="both"/>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Д Л У К У </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утврђивању стандарда и критеријума за избор и именовање секретара Скупштине општине Хан Пијесак</w:t>
      </w:r>
    </w:p>
    <w:p w:rsidR="000B2FF8" w:rsidRPr="007B1E83" w:rsidRDefault="000B2FF8" w:rsidP="007B1E83">
      <w:pPr>
        <w:spacing w:after="0" w:line="240" w:lineRule="auto"/>
        <w:jc w:val="center"/>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 </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771D78" w:rsidRDefault="00771D78" w:rsidP="00771D78">
      <w:pPr>
        <w:spacing w:after="0" w:line="240" w:lineRule="auto"/>
        <w:jc w:val="both"/>
        <w:rPr>
          <w:rFonts w:ascii="Times New Roman" w:hAnsi="Times New Roman" w:cs="Times New Roman"/>
          <w:sz w:val="24"/>
          <w:szCs w:val="24"/>
          <w:lang w:val="sr-Cyrl-CS"/>
        </w:rPr>
      </w:pPr>
    </w:p>
    <w:p w:rsidR="00771D78" w:rsidRDefault="00771D78" w:rsidP="00771D78">
      <w:pPr>
        <w:spacing w:after="0" w:line="240" w:lineRule="auto"/>
        <w:jc w:val="both"/>
        <w:rPr>
          <w:rFonts w:ascii="Times New Roman" w:hAnsi="Times New Roman" w:cs="Times New Roman"/>
          <w:sz w:val="24"/>
          <w:szCs w:val="24"/>
          <w:lang w:val="sr-Cyrl-CS"/>
        </w:rPr>
        <w:sectPr w:rsidR="00771D78" w:rsidSect="00E71663">
          <w:type w:val="continuous"/>
          <w:pgSz w:w="12240" w:h="15840"/>
          <w:pgMar w:top="1440" w:right="1440" w:bottom="1440" w:left="1440" w:header="720" w:footer="720" w:gutter="0"/>
          <w:cols w:num="2" w:space="720"/>
          <w:docGrid w:linePitch="360"/>
        </w:sectPr>
      </w:pPr>
    </w:p>
    <w:p w:rsidR="00771D78" w:rsidRDefault="00771D78" w:rsidP="00771D78">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4</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71D78" w:rsidRDefault="00771D78" w:rsidP="007B1E83">
      <w:pPr>
        <w:spacing w:after="0" w:line="240" w:lineRule="auto"/>
        <w:ind w:firstLine="708"/>
        <w:jc w:val="both"/>
        <w:rPr>
          <w:rFonts w:ascii="Times New Roman" w:hAnsi="Times New Roman" w:cs="Times New Roman"/>
          <w:sz w:val="24"/>
          <w:szCs w:val="24"/>
          <w:lang w:val="sr-Cyrl-CS"/>
        </w:rPr>
        <w:sectPr w:rsidR="00771D78" w:rsidSect="00771D78">
          <w:type w:val="continuous"/>
          <w:pgSz w:w="12240" w:h="15840"/>
          <w:pgMar w:top="1440" w:right="1440" w:bottom="1440" w:left="1440" w:header="720" w:footer="720" w:gutter="0"/>
          <w:cols w:space="720"/>
          <w:docGrid w:linePitch="360"/>
        </w:sectPr>
      </w:pPr>
    </w:p>
    <w:p w:rsidR="00771D78" w:rsidRDefault="00771D78" w:rsidP="007B1E83">
      <w:pPr>
        <w:spacing w:after="0" w:line="240" w:lineRule="auto"/>
        <w:ind w:firstLine="708"/>
        <w:jc w:val="both"/>
        <w:rPr>
          <w:rFonts w:ascii="Times New Roman" w:hAnsi="Times New Roman" w:cs="Times New Roman"/>
          <w:sz w:val="24"/>
          <w:szCs w:val="24"/>
          <w:lang w:val="sr-Cyrl-CS"/>
        </w:rPr>
      </w:pPr>
    </w:p>
    <w:p w:rsidR="000B2FF8" w:rsidRPr="007B1E83" w:rsidRDefault="000B2FF8" w:rsidP="007B1E83">
      <w:pPr>
        <w:spacing w:after="0" w:line="240" w:lineRule="auto"/>
        <w:ind w:firstLine="708"/>
        <w:jc w:val="both"/>
        <w:rPr>
          <w:rFonts w:ascii="Times New Roman" w:hAnsi="Times New Roman" w:cs="Times New Roman"/>
          <w:b/>
          <w:sz w:val="24"/>
          <w:szCs w:val="24"/>
          <w:lang w:val="sr-Cyrl-CS"/>
        </w:rPr>
      </w:pPr>
      <w:r w:rsidRPr="007B1E83">
        <w:rPr>
          <w:rFonts w:ascii="Times New Roman" w:hAnsi="Times New Roman" w:cs="Times New Roman"/>
          <w:sz w:val="24"/>
          <w:szCs w:val="24"/>
          <w:lang w:val="sr-Cyrl-CS"/>
        </w:rPr>
        <w:t>Овом одлуком  ближе се утврђују стандарди и критеријуми за избор и именовање секретара Скупштине општине Хан Пијесак</w:t>
      </w:r>
      <w:r w:rsidRPr="007B1E83">
        <w:rPr>
          <w:rFonts w:ascii="Times New Roman" w:hAnsi="Times New Roman" w:cs="Times New Roman"/>
          <w:b/>
          <w:sz w:val="24"/>
          <w:szCs w:val="24"/>
          <w:lang w:val="sr-Cyrl-CS"/>
        </w:rPr>
        <w:t>.</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Cyrl-CS"/>
        </w:rPr>
        <w:tab/>
        <w:t xml:space="preserve">Под критеријумима за избор и именовање из претходног става сматрају се: степен образовања, стручно знање, радно искуство, као и други услови и стандарди утврђени овом одлуком. </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p>
    <w:p w:rsidR="000B2FF8" w:rsidRPr="007B1E83" w:rsidRDefault="000B2FF8" w:rsidP="007B1E83">
      <w:pPr>
        <w:tabs>
          <w:tab w:val="left" w:pos="114"/>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      Члан 2.</w:t>
      </w:r>
    </w:p>
    <w:p w:rsidR="000B2FF8" w:rsidRPr="007B1E83" w:rsidRDefault="000B2FF8" w:rsidP="007B1E83">
      <w:pPr>
        <w:tabs>
          <w:tab w:val="left" w:pos="114"/>
        </w:tabs>
        <w:spacing w:after="0" w:line="240" w:lineRule="auto"/>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r>
      <w:r w:rsidRPr="007B1E83">
        <w:rPr>
          <w:rFonts w:ascii="Times New Roman" w:hAnsi="Times New Roman" w:cs="Times New Roman"/>
          <w:sz w:val="24"/>
          <w:szCs w:val="24"/>
          <w:lang w:val="sr-Cyrl-CS"/>
        </w:rPr>
        <w:tab/>
        <w:t xml:space="preserve">Кандидати из члана 1. ове одлуке дужни су да испуњавају следеће услове: </w:t>
      </w:r>
    </w:p>
    <w:p w:rsidR="000B2FF8" w:rsidRPr="007B1E83" w:rsidRDefault="000B2FF8" w:rsidP="007B1E83">
      <w:pPr>
        <w:tabs>
          <w:tab w:val="left" w:pos="114"/>
        </w:tabs>
        <w:spacing w:after="0" w:line="240" w:lineRule="auto"/>
        <w:rPr>
          <w:rFonts w:ascii="Times New Roman" w:hAnsi="Times New Roman" w:cs="Times New Roman"/>
          <w:sz w:val="24"/>
          <w:szCs w:val="24"/>
          <w:lang w:val="sr-Cyrl-CS"/>
        </w:rPr>
      </w:pP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b/>
          <w:sz w:val="24"/>
          <w:szCs w:val="24"/>
          <w:lang w:val="sr-Cyrl-CS"/>
        </w:rPr>
        <w:tab/>
      </w:r>
      <w:r w:rsidRPr="007B1E83">
        <w:rPr>
          <w:rFonts w:ascii="Times New Roman" w:hAnsi="Times New Roman" w:cs="Times New Roman"/>
          <w:sz w:val="24"/>
          <w:szCs w:val="24"/>
          <w:lang w:val="sr-Cyrl-CS"/>
        </w:rPr>
        <w:t xml:space="preserve">          </w:t>
      </w:r>
      <w:r w:rsidRPr="007B1E83">
        <w:rPr>
          <w:rFonts w:ascii="Times New Roman" w:hAnsi="Times New Roman" w:cs="Times New Roman"/>
          <w:b/>
          <w:sz w:val="24"/>
          <w:szCs w:val="24"/>
          <w:lang w:val="sr-Cyrl-CS"/>
        </w:rPr>
        <w:t xml:space="preserve">Општи услови: </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је  држављанин  Републике Српске односно Босне и Херцеговине,</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је старији од 18 година,</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има општу здравствену способност,</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осуђивано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отпуштено из органа управе као резултат дисциплинске мјере на било којем нивоу власти у БиХ  три  године прије објављивања конкурса,</w:t>
      </w:r>
    </w:p>
    <w:p w:rsidR="000B2FF8" w:rsidRPr="007B1E83"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под оптужницом Међународног суда за ратне злочине почињене на подручју бивше Југославије  и да није одбио наредбу да се повинује пред Трибуналом,</w:t>
      </w:r>
    </w:p>
    <w:p w:rsidR="00771D78" w:rsidRDefault="000B2FF8" w:rsidP="007B1E83">
      <w:pPr>
        <w:numPr>
          <w:ilvl w:val="0"/>
          <w:numId w:val="34"/>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да није у сукобу интереса, односно да не обавља дужност која је неспојива са дужношћу </w:t>
      </w:r>
    </w:p>
    <w:p w:rsidR="00771D78" w:rsidRDefault="00771D78" w:rsidP="00771D78">
      <w:pPr>
        <w:spacing w:after="0" w:line="240" w:lineRule="auto"/>
        <w:ind w:left="1080"/>
        <w:jc w:val="both"/>
        <w:rPr>
          <w:rFonts w:ascii="Times New Roman" w:hAnsi="Times New Roman" w:cs="Times New Roman"/>
          <w:sz w:val="24"/>
          <w:szCs w:val="24"/>
          <w:lang w:val="sr-Cyrl-CS"/>
        </w:rPr>
      </w:pPr>
    </w:p>
    <w:p w:rsidR="00771D78" w:rsidRDefault="00771D78" w:rsidP="00771D78">
      <w:pPr>
        <w:spacing w:after="0" w:line="240" w:lineRule="auto"/>
        <w:ind w:left="1080"/>
        <w:jc w:val="both"/>
        <w:rPr>
          <w:rFonts w:ascii="Times New Roman" w:hAnsi="Times New Roman" w:cs="Times New Roman"/>
          <w:sz w:val="24"/>
          <w:szCs w:val="24"/>
          <w:lang w:val="sr-Cyrl-CS"/>
        </w:rPr>
      </w:pPr>
    </w:p>
    <w:p w:rsidR="000B2FF8" w:rsidRPr="007B1E83" w:rsidRDefault="000B2FF8" w:rsidP="00771D78">
      <w:pPr>
        <w:spacing w:after="0" w:line="240" w:lineRule="auto"/>
        <w:ind w:left="108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службеника у општинској управи.</w:t>
      </w:r>
    </w:p>
    <w:p w:rsidR="000B2FF8" w:rsidRPr="007B1E83" w:rsidRDefault="000B2FF8" w:rsidP="007B1E83">
      <w:pPr>
        <w:tabs>
          <w:tab w:val="left" w:pos="114"/>
        </w:tabs>
        <w:spacing w:after="0" w:line="240" w:lineRule="auto"/>
        <w:ind w:left="171" w:hanging="1881"/>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w:t>
      </w:r>
    </w:p>
    <w:p w:rsidR="000B2FF8" w:rsidRPr="007B1E83" w:rsidRDefault="000B2FF8" w:rsidP="007B1E83">
      <w:pPr>
        <w:tabs>
          <w:tab w:val="left" w:pos="114"/>
        </w:tabs>
        <w:spacing w:after="0" w:line="240" w:lineRule="auto"/>
        <w:jc w:val="both"/>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            Посебни услови: </w:t>
      </w:r>
    </w:p>
    <w:p w:rsidR="000B2FF8" w:rsidRPr="007B1E83" w:rsidRDefault="000B2FF8" w:rsidP="007B1E83">
      <w:pPr>
        <w:numPr>
          <w:ilvl w:val="0"/>
          <w:numId w:val="35"/>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Завршен четворогодишњи студиј са звањем дипломирани правник или први циклус студија са звањем дипломирани правник и остварених  најмање 240 ЕЦТС бодова или еквивалент,</w:t>
      </w:r>
    </w:p>
    <w:p w:rsidR="000B2FF8" w:rsidRPr="007B1E83" w:rsidRDefault="000B2FF8" w:rsidP="007B1E83">
      <w:pPr>
        <w:numPr>
          <w:ilvl w:val="0"/>
          <w:numId w:val="35"/>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Најмање три године радног искуства у траженом степену образовања, односно звања и</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3.    Положен стручни испит за рад у  управи.</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p>
    <w:p w:rsidR="000B2FF8" w:rsidRPr="007B1E83" w:rsidRDefault="000B2FF8" w:rsidP="007B1E83">
      <w:pPr>
        <w:tabs>
          <w:tab w:val="left" w:pos="114"/>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r>
      <w:r w:rsidRPr="007B1E83">
        <w:rPr>
          <w:rFonts w:ascii="Times New Roman" w:hAnsi="Times New Roman" w:cs="Times New Roman"/>
          <w:sz w:val="24"/>
          <w:szCs w:val="24"/>
          <w:lang w:val="sr-Cyrl-CS"/>
        </w:rPr>
        <w:tab/>
        <w:t xml:space="preserve">Јавни конкурс за избор и именовање секретара Скупштине општине расписује Скупштина општине Хан Пијесак, исти се објављује у „Службеном гласнику Републике Српске“ и дневном листу „Глас Српске“, а рок за подношење пријава на конкурс је 15 дана од дана објављивања. </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r>
      <w:r w:rsidRPr="007B1E83">
        <w:rPr>
          <w:rFonts w:ascii="Times New Roman" w:hAnsi="Times New Roman" w:cs="Times New Roman"/>
          <w:sz w:val="24"/>
          <w:szCs w:val="24"/>
          <w:lang w:val="sr-Cyrl-CS"/>
        </w:rPr>
        <w:tab/>
        <w:t>Ако конкурс не буде објављен истовремено рок се рачуна од дана последњег објављивања.</w:t>
      </w:r>
    </w:p>
    <w:p w:rsidR="000B2FF8" w:rsidRPr="007B1E83" w:rsidRDefault="000B2FF8" w:rsidP="007B1E83">
      <w:pPr>
        <w:tabs>
          <w:tab w:val="left" w:pos="114"/>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r>
      <w:r w:rsidRPr="007B1E83">
        <w:rPr>
          <w:rFonts w:ascii="Times New Roman" w:hAnsi="Times New Roman" w:cs="Times New Roman"/>
          <w:sz w:val="24"/>
          <w:szCs w:val="24"/>
          <w:lang w:val="sr-Cyrl-CS"/>
        </w:rPr>
        <w:tab/>
        <w:t>Поступак избора укључујући преглед приспјелих пријава на конкурс, интервју и предлагање кандидата у складу са утврђеним критеријима спровешће Комисија за спровођење поступка избора и именовања секретара Скупштине именована одлуком Скупштине општине.</w:t>
      </w:r>
    </w:p>
    <w:p w:rsidR="000B2FF8" w:rsidRPr="007B1E83" w:rsidRDefault="000B2FF8" w:rsidP="007B1E83">
      <w:pPr>
        <w:tabs>
          <w:tab w:val="left" w:pos="114"/>
        </w:tabs>
        <w:spacing w:after="0" w:line="240" w:lineRule="auto"/>
        <w:ind w:left="228" w:firstLine="456"/>
        <w:jc w:val="center"/>
        <w:rPr>
          <w:rFonts w:ascii="Times New Roman" w:hAnsi="Times New Roman" w:cs="Times New Roman"/>
          <w:sz w:val="24"/>
          <w:szCs w:val="24"/>
          <w:lang w:val="sr-Cyrl-CS"/>
        </w:rPr>
      </w:pPr>
    </w:p>
    <w:p w:rsidR="000B2FF8" w:rsidRPr="007B1E83" w:rsidRDefault="000B2FF8" w:rsidP="007B1E83">
      <w:pPr>
        <w:tabs>
          <w:tab w:val="left" w:pos="114"/>
        </w:tabs>
        <w:spacing w:after="0" w:line="240" w:lineRule="auto"/>
        <w:ind w:left="228" w:firstLine="456"/>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7B1E83" w:rsidRDefault="007B1E83" w:rsidP="007B1E83">
      <w:pPr>
        <w:tabs>
          <w:tab w:val="left" w:pos="270"/>
        </w:tabs>
        <w:spacing w:after="0" w:line="240" w:lineRule="auto"/>
        <w:ind w:firstLine="6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Ова Одлука ступа на снагу даном </w:t>
      </w:r>
      <w:r w:rsidR="000B2FF8" w:rsidRPr="007B1E83">
        <w:rPr>
          <w:rFonts w:ascii="Times New Roman" w:hAnsi="Times New Roman" w:cs="Times New Roman"/>
          <w:sz w:val="24"/>
          <w:szCs w:val="24"/>
          <w:lang w:val="sr-Cyrl-CS"/>
        </w:rPr>
        <w:t>доношења, а биће објављена у „Службеном гласнику општине Хан Пијесак“.</w:t>
      </w:r>
      <w:r w:rsidR="000B2FF8" w:rsidRPr="007B1E83">
        <w:rPr>
          <w:rFonts w:ascii="Times New Roman" w:hAnsi="Times New Roman" w:cs="Times New Roman"/>
          <w:sz w:val="24"/>
          <w:szCs w:val="24"/>
          <w:lang w:val="sr-Cyrl-CS"/>
        </w:rPr>
        <w:tab/>
      </w:r>
    </w:p>
    <w:p w:rsidR="00771D78" w:rsidRDefault="00771D78" w:rsidP="00771D78">
      <w:pPr>
        <w:tabs>
          <w:tab w:val="left" w:pos="114"/>
        </w:tabs>
        <w:spacing w:after="0" w:line="240" w:lineRule="auto"/>
        <w:jc w:val="both"/>
        <w:rPr>
          <w:rFonts w:ascii="Times New Roman" w:hAnsi="Times New Roman" w:cs="Times New Roman"/>
          <w:sz w:val="24"/>
          <w:szCs w:val="24"/>
          <w:lang w:val="sr-Latn-CS"/>
        </w:rPr>
        <w:sectPr w:rsidR="00771D78" w:rsidSect="00E71663">
          <w:type w:val="continuous"/>
          <w:pgSz w:w="12240" w:h="15840"/>
          <w:pgMar w:top="1440" w:right="1440" w:bottom="1440" w:left="1440" w:header="720" w:footer="720" w:gutter="0"/>
          <w:cols w:num="2" w:space="720"/>
          <w:docGrid w:linePitch="360"/>
        </w:sectPr>
      </w:pPr>
    </w:p>
    <w:p w:rsidR="00771D78" w:rsidRDefault="00771D78" w:rsidP="00771D78">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5</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71D78" w:rsidRDefault="00771D78" w:rsidP="007B1E83">
      <w:pPr>
        <w:spacing w:after="0" w:line="240" w:lineRule="auto"/>
        <w:jc w:val="both"/>
        <w:rPr>
          <w:rFonts w:ascii="Times New Roman" w:hAnsi="Times New Roman" w:cs="Times New Roman"/>
          <w:sz w:val="24"/>
          <w:szCs w:val="24"/>
        </w:rPr>
        <w:sectPr w:rsidR="00771D78" w:rsidSect="00771D78">
          <w:type w:val="continuous"/>
          <w:pgSz w:w="12240" w:h="15840"/>
          <w:pgMar w:top="1440" w:right="1440" w:bottom="1440" w:left="1440" w:header="720" w:footer="720" w:gutter="0"/>
          <w:cols w:space="720"/>
          <w:docGrid w:linePitch="360"/>
        </w:sectPr>
      </w:pPr>
    </w:p>
    <w:p w:rsidR="00771D78" w:rsidRDefault="00771D78" w:rsidP="007B1E83">
      <w:pPr>
        <w:spacing w:after="0" w:line="240" w:lineRule="auto"/>
        <w:jc w:val="both"/>
        <w:rPr>
          <w:rFonts w:ascii="Times New Roman" w:hAnsi="Times New Roman" w:cs="Times New Roman"/>
          <w:sz w:val="24"/>
          <w:szCs w:val="24"/>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01-022</w:t>
      </w:r>
      <w:r w:rsidRPr="007B1E83">
        <w:rPr>
          <w:rFonts w:ascii="Times New Roman" w:hAnsi="Times New Roman" w:cs="Times New Roman"/>
          <w:sz w:val="24"/>
          <w:szCs w:val="24"/>
          <w:lang w:val="sr-Cyrl-BA"/>
        </w:rPr>
        <w:t>-</w:t>
      </w:r>
      <w:r w:rsidRPr="007B1E83">
        <w:rPr>
          <w:rFonts w:ascii="Times New Roman" w:hAnsi="Times New Roman" w:cs="Times New Roman"/>
          <w:sz w:val="24"/>
          <w:szCs w:val="24"/>
          <w:lang w:val="sr-Latn-BA"/>
        </w:rPr>
        <w:t>1</w:t>
      </w:r>
      <w:r w:rsidRPr="007B1E83">
        <w:rPr>
          <w:rFonts w:ascii="Times New Roman" w:hAnsi="Times New Roman" w:cs="Times New Roman"/>
          <w:sz w:val="24"/>
          <w:szCs w:val="24"/>
          <w:lang w:val="sr-Latn-BA"/>
        </w:rPr>
        <w:t>40</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rPr>
        <w:t>__________________________________</w:t>
      </w:r>
    </w:p>
    <w:p w:rsidR="007B1E83" w:rsidRDefault="007B1E83" w:rsidP="007B1E83">
      <w:pPr>
        <w:spacing w:after="0" w:line="240" w:lineRule="auto"/>
        <w:ind w:left="-171" w:firstLine="891"/>
        <w:jc w:val="both"/>
        <w:rPr>
          <w:rFonts w:ascii="Times New Roman" w:hAnsi="Times New Roman" w:cs="Times New Roman"/>
          <w:sz w:val="24"/>
          <w:szCs w:val="24"/>
          <w:lang w:val="sr-Cyrl-RS"/>
        </w:rPr>
      </w:pPr>
    </w:p>
    <w:p w:rsidR="00842EA6" w:rsidRPr="007B1E83" w:rsidRDefault="00842EA6" w:rsidP="007B1E83">
      <w:pPr>
        <w:spacing w:after="0" w:line="240" w:lineRule="auto"/>
        <w:ind w:left="-171" w:firstLine="891"/>
        <w:jc w:val="both"/>
        <w:rPr>
          <w:rFonts w:ascii="Times New Roman" w:hAnsi="Times New Roman" w:cs="Times New Roman"/>
          <w:sz w:val="24"/>
          <w:szCs w:val="24"/>
          <w:lang w:val="sr-Cyrl-CS"/>
        </w:rPr>
      </w:pPr>
      <w:r w:rsidRPr="007B1E83">
        <w:rPr>
          <w:rFonts w:ascii="Times New Roman" w:hAnsi="Times New Roman" w:cs="Times New Roman"/>
          <w:sz w:val="24"/>
          <w:szCs w:val="24"/>
          <w:lang w:val="sr-Cyrl-RS"/>
        </w:rPr>
        <w:t xml:space="preserve">На основу члана 77. Закона о службеницима и намјештеницима у органима јединице локалне самоуправи („Сл. гласник РС“ бр. 97/16) члана 7. став (3) Правилника о јединственим процедурама за попуњавање упражњених радних мјеста у градској, односно општинској управи („Сл. гласник РС“ број 42/17) и Одлуке о расписивању Јавног конкурса за избор и именовање секретара Скупштине општине Хан Пијесак, број 01-022-139/21 од 01.11.2021., </w:t>
      </w:r>
      <w:r w:rsidRPr="007B1E83">
        <w:rPr>
          <w:rFonts w:ascii="Times New Roman" w:hAnsi="Times New Roman" w:cs="Times New Roman"/>
          <w:sz w:val="24"/>
          <w:szCs w:val="24"/>
          <w:lang w:val="sr-Cyrl-CS"/>
        </w:rPr>
        <w:t xml:space="preserve"> Скупштина општине Хан Пијесак расписује </w:t>
      </w:r>
    </w:p>
    <w:p w:rsidR="00842EA6" w:rsidRPr="007B1E83" w:rsidRDefault="00842EA6" w:rsidP="007B1E83">
      <w:pPr>
        <w:spacing w:after="0" w:line="240" w:lineRule="auto"/>
        <w:ind w:left="-171" w:firstLine="891"/>
        <w:jc w:val="both"/>
        <w:rPr>
          <w:rFonts w:ascii="Times New Roman" w:hAnsi="Times New Roman" w:cs="Times New Roman"/>
          <w:sz w:val="24"/>
          <w:szCs w:val="24"/>
          <w:lang w:val="sr-Cyrl-CS"/>
        </w:rPr>
      </w:pPr>
    </w:p>
    <w:p w:rsidR="00842EA6" w:rsidRPr="007B1E83" w:rsidRDefault="00842EA6"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ЈАВНИ КОНКУРС</w:t>
      </w:r>
    </w:p>
    <w:p w:rsidR="00842EA6" w:rsidRPr="007B1E83" w:rsidRDefault="00842EA6"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за избор и именовање секретара Скупштине општине Хан Пијесак</w:t>
      </w:r>
    </w:p>
    <w:p w:rsidR="00842EA6" w:rsidRPr="007B1E83" w:rsidRDefault="00842EA6" w:rsidP="007B1E83">
      <w:pPr>
        <w:spacing w:after="0" w:line="240" w:lineRule="auto"/>
        <w:jc w:val="center"/>
        <w:rPr>
          <w:rFonts w:ascii="Times New Roman" w:hAnsi="Times New Roman" w:cs="Times New Roman"/>
          <w:b/>
          <w:sz w:val="24"/>
          <w:szCs w:val="24"/>
          <w:lang w:val="sr-Cyrl-CS"/>
        </w:rPr>
      </w:pPr>
    </w:p>
    <w:p w:rsidR="00842EA6" w:rsidRPr="007B1E83" w:rsidRDefault="00842EA6" w:rsidP="007B1E83">
      <w:pPr>
        <w:spacing w:after="0" w:line="240" w:lineRule="auto"/>
        <w:jc w:val="both"/>
        <w:rPr>
          <w:rFonts w:ascii="Times New Roman" w:hAnsi="Times New Roman" w:cs="Times New Roman"/>
          <w:b/>
          <w:sz w:val="24"/>
          <w:szCs w:val="24"/>
          <w:lang w:val="sr-Cyrl-CS"/>
        </w:rPr>
      </w:pPr>
      <w:r w:rsidRPr="007B1E83">
        <w:rPr>
          <w:rFonts w:ascii="Times New Roman" w:hAnsi="Times New Roman" w:cs="Times New Roman"/>
          <w:sz w:val="24"/>
          <w:szCs w:val="24"/>
          <w:lang w:val="sr-Cyrl-CS"/>
        </w:rPr>
        <w:t xml:space="preserve">            </w:t>
      </w:r>
      <w:r w:rsidRPr="007B1E83">
        <w:rPr>
          <w:rFonts w:ascii="Times New Roman" w:hAnsi="Times New Roman" w:cs="Times New Roman"/>
          <w:b/>
          <w:sz w:val="24"/>
          <w:szCs w:val="24"/>
          <w:lang w:val="sr-Cyrl-CS"/>
        </w:rPr>
        <w:t xml:space="preserve">   </w:t>
      </w:r>
      <w:r w:rsidRPr="007B1E83">
        <w:rPr>
          <w:rFonts w:ascii="Times New Roman" w:hAnsi="Times New Roman" w:cs="Times New Roman"/>
          <w:b/>
          <w:sz w:val="24"/>
          <w:szCs w:val="24"/>
          <w:lang w:val="sr-Latn-CS"/>
        </w:rPr>
        <w:t>I</w:t>
      </w:r>
      <w:r w:rsidRPr="007B1E83">
        <w:rPr>
          <w:rFonts w:ascii="Times New Roman" w:hAnsi="Times New Roman" w:cs="Times New Roman"/>
          <w:b/>
          <w:sz w:val="24"/>
          <w:szCs w:val="24"/>
          <w:lang w:val="sr-Cyrl-CS"/>
        </w:rPr>
        <w:t xml:space="preserve"> –Опис послова, мандат, статус и број извршилаца</w:t>
      </w:r>
    </w:p>
    <w:p w:rsidR="00771D78"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 xml:space="preserve">Секретар скупштине општине врши најсложеније послове из дјелокруга рада скупштине, руководи стручном службом, помаже предсједнику у припреми сједница скупштине и њених радних тијела, стара се о остваривању права и дужности одборника, одговаран је за правно техничку обраду аката  усвојених на сједници, контактира са општинском управом и другим институцијама приликом припреме стручних материјала за скупштину, усклађује рад на изради прописа за скупштину, помаже предсједнику у реализацији скупштинских закљупака, прима иницијативе и приједлоге упућене скупштини и прослеђује их на даљу </w:t>
      </w:r>
    </w:p>
    <w:p w:rsidR="00771D78" w:rsidRDefault="00771D78" w:rsidP="007B1E83">
      <w:pPr>
        <w:spacing w:after="0" w:line="240" w:lineRule="auto"/>
        <w:jc w:val="both"/>
        <w:rPr>
          <w:rFonts w:ascii="Times New Roman" w:hAnsi="Times New Roman" w:cs="Times New Roman"/>
          <w:sz w:val="24"/>
          <w:szCs w:val="24"/>
          <w:lang w:val="sr-Cyrl-CS"/>
        </w:rPr>
      </w:pP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обраду надлежним органима, припрема приједлоге одговора на тужбе у споровима који се воде против аката скупштине, обезбјеђује достављање одборничких питања надлежним органима и доставља одговоре одборницима, одговоран је за објављивање прописа и других аката које је донијела скупштина, уређује службени гласник општине и одговоран је за његов садржај, обавља и друге послове утврђене статутом и Правилником о унутрашњој организацији и систематизацији радних мјеста.</w:t>
      </w:r>
    </w:p>
    <w:p w:rsidR="00842EA6" w:rsidRPr="007B1E83" w:rsidRDefault="007B1E83" w:rsidP="007B1E8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42EA6" w:rsidRPr="007B1E83">
        <w:rPr>
          <w:rFonts w:ascii="Times New Roman" w:hAnsi="Times New Roman" w:cs="Times New Roman"/>
          <w:sz w:val="24"/>
          <w:szCs w:val="24"/>
          <w:lang w:val="sr-Cyrl-CS"/>
        </w:rPr>
        <w:t xml:space="preserve">Мандат секретара траје  до краја мандата  сазива скупштине који га је изабрао.  </w:t>
      </w: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Секретар скупштине општине има статус службеника на руководећем радном мјесту.</w:t>
      </w: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Број извршилаца: 1 (један)</w:t>
      </w: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Кандидати који се пријављују на конкурс потребно је да испуњавају следеће услове:</w:t>
      </w:r>
    </w:p>
    <w:p w:rsidR="00842EA6" w:rsidRPr="007B1E83" w:rsidRDefault="00842EA6" w:rsidP="007B1E83">
      <w:pPr>
        <w:spacing w:after="0" w:line="240" w:lineRule="auto"/>
        <w:jc w:val="both"/>
        <w:rPr>
          <w:rFonts w:ascii="Times New Roman" w:hAnsi="Times New Roman" w:cs="Times New Roman"/>
          <w:b/>
          <w:sz w:val="24"/>
          <w:szCs w:val="24"/>
          <w:lang w:val="sr-Cyrl-CS"/>
        </w:rPr>
      </w:pPr>
      <w:r w:rsidRPr="007B1E83">
        <w:rPr>
          <w:rFonts w:ascii="Times New Roman" w:hAnsi="Times New Roman" w:cs="Times New Roman"/>
          <w:sz w:val="24"/>
          <w:szCs w:val="24"/>
          <w:lang w:val="sr-Cyrl-CS"/>
        </w:rPr>
        <w:tab/>
      </w:r>
      <w:r w:rsidRPr="007B1E83">
        <w:rPr>
          <w:rFonts w:ascii="Times New Roman" w:hAnsi="Times New Roman" w:cs="Times New Roman"/>
          <w:b/>
          <w:sz w:val="24"/>
          <w:szCs w:val="24"/>
          <w:lang w:val="sr-Latn-CS"/>
        </w:rPr>
        <w:t>I</w:t>
      </w:r>
      <w:r w:rsidRPr="007B1E83">
        <w:rPr>
          <w:rFonts w:ascii="Times New Roman" w:hAnsi="Times New Roman" w:cs="Times New Roman"/>
          <w:b/>
          <w:sz w:val="24"/>
          <w:szCs w:val="24"/>
          <w:lang w:val="sr-Latn-RS"/>
        </w:rPr>
        <w:t>I</w:t>
      </w:r>
      <w:r w:rsidRPr="007B1E83">
        <w:rPr>
          <w:rFonts w:ascii="Times New Roman" w:hAnsi="Times New Roman" w:cs="Times New Roman"/>
          <w:b/>
          <w:sz w:val="24"/>
          <w:szCs w:val="24"/>
          <w:lang w:val="sr-Cyrl-CS"/>
        </w:rPr>
        <w:t>-Општи услови :</w:t>
      </w:r>
    </w:p>
    <w:p w:rsidR="00842EA6" w:rsidRPr="007B1E83" w:rsidRDefault="00842EA6" w:rsidP="007B1E83">
      <w:pPr>
        <w:pStyle w:val="ListParagraph"/>
        <w:numPr>
          <w:ilvl w:val="0"/>
          <w:numId w:val="36"/>
        </w:numPr>
        <w:spacing w:after="0" w:line="240" w:lineRule="auto"/>
        <w:jc w:val="both"/>
        <w:rPr>
          <w:rFonts w:ascii="Times New Roman" w:hAnsi="Times New Roman"/>
          <w:sz w:val="24"/>
          <w:szCs w:val="24"/>
          <w:lang w:val="sr-Cyrl-CS"/>
        </w:rPr>
      </w:pPr>
      <w:r w:rsidRPr="007B1E83">
        <w:rPr>
          <w:rFonts w:ascii="Times New Roman" w:hAnsi="Times New Roman"/>
          <w:sz w:val="24"/>
          <w:szCs w:val="24"/>
          <w:lang w:val="sr-Cyrl-CS"/>
        </w:rPr>
        <w:t>да је  држављанин  Републике Српске, односно Босне и Херцеговине,</w:t>
      </w:r>
    </w:p>
    <w:p w:rsidR="00842EA6" w:rsidRPr="007B1E83" w:rsidRDefault="00842EA6" w:rsidP="007B1E83">
      <w:pPr>
        <w:pStyle w:val="ListParagraph"/>
        <w:numPr>
          <w:ilvl w:val="0"/>
          <w:numId w:val="36"/>
        </w:numPr>
        <w:spacing w:after="0" w:line="240" w:lineRule="auto"/>
        <w:jc w:val="both"/>
        <w:rPr>
          <w:rFonts w:ascii="Times New Roman" w:hAnsi="Times New Roman"/>
          <w:sz w:val="24"/>
          <w:szCs w:val="24"/>
          <w:lang w:val="sr-Cyrl-CS"/>
        </w:rPr>
      </w:pPr>
      <w:r w:rsidRPr="007B1E83">
        <w:rPr>
          <w:rFonts w:ascii="Times New Roman" w:hAnsi="Times New Roman"/>
          <w:sz w:val="24"/>
          <w:szCs w:val="24"/>
          <w:lang w:val="sr-Cyrl-CS"/>
        </w:rPr>
        <w:t>да је старији од 18 година,</w:t>
      </w:r>
    </w:p>
    <w:p w:rsidR="00842EA6" w:rsidRPr="007B1E83" w:rsidRDefault="00842EA6" w:rsidP="007B1E83">
      <w:pPr>
        <w:numPr>
          <w:ilvl w:val="0"/>
          <w:numId w:val="36"/>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има општу здравствену способност,</w:t>
      </w:r>
    </w:p>
    <w:p w:rsidR="00842EA6" w:rsidRPr="007B1E83" w:rsidRDefault="00842EA6" w:rsidP="007B1E83">
      <w:pPr>
        <w:numPr>
          <w:ilvl w:val="0"/>
          <w:numId w:val="36"/>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осуђивано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w:t>
      </w:r>
    </w:p>
    <w:p w:rsidR="00842EA6" w:rsidRPr="007B1E83" w:rsidRDefault="00842EA6" w:rsidP="007B1E83">
      <w:pPr>
        <w:numPr>
          <w:ilvl w:val="0"/>
          <w:numId w:val="36"/>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отпуштено из органа управе као резултат дисциплинске мјере на било којем нивоу власти у БиХ  три  године прије објављивања конкурса,</w:t>
      </w:r>
    </w:p>
    <w:p w:rsidR="00771D78" w:rsidRDefault="00771D78" w:rsidP="00771D78">
      <w:pPr>
        <w:spacing w:after="0" w:line="240" w:lineRule="auto"/>
        <w:jc w:val="both"/>
        <w:rPr>
          <w:rFonts w:ascii="Times New Roman" w:hAnsi="Times New Roman" w:cs="Times New Roman"/>
          <w:sz w:val="24"/>
          <w:szCs w:val="24"/>
          <w:lang w:val="sr-Cyrl-CS"/>
        </w:rPr>
        <w:sectPr w:rsidR="00771D78" w:rsidSect="00E71663">
          <w:type w:val="continuous"/>
          <w:pgSz w:w="12240" w:h="15840"/>
          <w:pgMar w:top="1440" w:right="1440" w:bottom="1440" w:left="1440" w:header="720" w:footer="720" w:gutter="0"/>
          <w:cols w:num="2" w:space="720"/>
          <w:docGrid w:linePitch="360"/>
        </w:sectPr>
      </w:pPr>
    </w:p>
    <w:p w:rsidR="00771D78" w:rsidRDefault="00771D78" w:rsidP="00771D78">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sidR="00750D57">
        <w:rPr>
          <w:rFonts w:ascii="Times New Roman" w:hAnsi="Times New Roman"/>
          <w:sz w:val="24"/>
          <w:szCs w:val="24"/>
          <w:lang w:val="sr-Cyrl-RS"/>
        </w:rPr>
        <w:t>6</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71D78" w:rsidRDefault="00771D78" w:rsidP="00771D78">
      <w:pPr>
        <w:numPr>
          <w:ilvl w:val="0"/>
          <w:numId w:val="36"/>
        </w:numPr>
        <w:spacing w:after="0" w:line="240" w:lineRule="auto"/>
        <w:jc w:val="both"/>
        <w:rPr>
          <w:rFonts w:ascii="Times New Roman" w:hAnsi="Times New Roman" w:cs="Times New Roman"/>
          <w:sz w:val="24"/>
          <w:szCs w:val="24"/>
          <w:lang w:val="sr-Cyrl-CS"/>
        </w:rPr>
        <w:sectPr w:rsidR="00771D78" w:rsidSect="00771D78">
          <w:type w:val="continuous"/>
          <w:pgSz w:w="12240" w:h="15840"/>
          <w:pgMar w:top="1440" w:right="1440" w:bottom="1440" w:left="1440" w:header="720" w:footer="720" w:gutter="0"/>
          <w:cols w:space="720"/>
          <w:docGrid w:linePitch="360"/>
        </w:sectPr>
      </w:pPr>
    </w:p>
    <w:p w:rsidR="00750D57" w:rsidRDefault="00750D57" w:rsidP="00750D57">
      <w:pPr>
        <w:spacing w:after="0" w:line="240" w:lineRule="auto"/>
        <w:ind w:left="1080"/>
        <w:jc w:val="both"/>
        <w:rPr>
          <w:rFonts w:ascii="Times New Roman" w:hAnsi="Times New Roman" w:cs="Times New Roman"/>
          <w:sz w:val="24"/>
          <w:szCs w:val="24"/>
          <w:lang w:val="sr-Cyrl-CS"/>
        </w:rPr>
      </w:pPr>
    </w:p>
    <w:p w:rsidR="00842EA6" w:rsidRPr="00771D78" w:rsidRDefault="00842EA6" w:rsidP="00771D78">
      <w:pPr>
        <w:numPr>
          <w:ilvl w:val="0"/>
          <w:numId w:val="36"/>
        </w:numPr>
        <w:spacing w:after="0" w:line="240" w:lineRule="auto"/>
        <w:jc w:val="both"/>
        <w:rPr>
          <w:rFonts w:ascii="Times New Roman" w:hAnsi="Times New Roman" w:cs="Times New Roman"/>
          <w:sz w:val="24"/>
          <w:szCs w:val="24"/>
          <w:lang w:val="sr-Cyrl-CS"/>
        </w:rPr>
      </w:pPr>
      <w:r w:rsidRPr="00771D78">
        <w:rPr>
          <w:rFonts w:ascii="Times New Roman" w:hAnsi="Times New Roman" w:cs="Times New Roman"/>
          <w:sz w:val="24"/>
          <w:szCs w:val="24"/>
          <w:lang w:val="sr-Cyrl-CS"/>
        </w:rPr>
        <w:t>да није под оптужницом Међународног суда за ратне злочине почињене на подручју бивше Југославије  и да није одбио наредбу да се повинује пред Трибуналом,</w:t>
      </w:r>
    </w:p>
    <w:p w:rsidR="00842EA6" w:rsidRPr="007B1E83" w:rsidRDefault="00842EA6" w:rsidP="007B1E83">
      <w:pPr>
        <w:numPr>
          <w:ilvl w:val="0"/>
          <w:numId w:val="36"/>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да није у сукобу интереса, односно да не обавља дужност која је неспојива са дужношћу службеника у општинској управи.</w:t>
      </w:r>
    </w:p>
    <w:p w:rsidR="00842EA6" w:rsidRPr="007B1E83" w:rsidRDefault="00842EA6" w:rsidP="007B1E83">
      <w:pPr>
        <w:spacing w:after="0" w:line="240" w:lineRule="auto"/>
        <w:ind w:left="720"/>
        <w:jc w:val="both"/>
        <w:rPr>
          <w:rFonts w:ascii="Times New Roman" w:hAnsi="Times New Roman" w:cs="Times New Roman"/>
          <w:b/>
          <w:sz w:val="24"/>
          <w:szCs w:val="24"/>
          <w:lang w:val="sr-Cyrl-CS"/>
        </w:rPr>
      </w:pPr>
      <w:r w:rsidRPr="007B1E83">
        <w:rPr>
          <w:rFonts w:ascii="Times New Roman" w:hAnsi="Times New Roman" w:cs="Times New Roman"/>
          <w:b/>
          <w:sz w:val="24"/>
          <w:szCs w:val="24"/>
          <w:lang w:val="sr-Latn-RS"/>
        </w:rPr>
        <w:t>III</w:t>
      </w:r>
      <w:r w:rsidRPr="007B1E83">
        <w:rPr>
          <w:rFonts w:ascii="Times New Roman" w:hAnsi="Times New Roman" w:cs="Times New Roman"/>
          <w:b/>
          <w:sz w:val="24"/>
          <w:szCs w:val="24"/>
          <w:lang w:val="sr-Cyrl-CS"/>
        </w:rPr>
        <w:t>-Посебни услови:</w:t>
      </w:r>
    </w:p>
    <w:p w:rsidR="00842EA6" w:rsidRPr="007B1E83" w:rsidRDefault="00842EA6" w:rsidP="007B1E83">
      <w:pPr>
        <w:pStyle w:val="ListParagraph"/>
        <w:numPr>
          <w:ilvl w:val="0"/>
          <w:numId w:val="37"/>
        </w:numPr>
        <w:spacing w:after="0" w:line="240" w:lineRule="auto"/>
        <w:jc w:val="both"/>
        <w:rPr>
          <w:rFonts w:ascii="Times New Roman" w:hAnsi="Times New Roman"/>
          <w:sz w:val="24"/>
          <w:szCs w:val="24"/>
          <w:lang w:val="sr-Cyrl-CS"/>
        </w:rPr>
      </w:pPr>
      <w:r w:rsidRPr="007B1E83">
        <w:rPr>
          <w:rFonts w:ascii="Times New Roman" w:hAnsi="Times New Roman"/>
          <w:sz w:val="24"/>
          <w:szCs w:val="24"/>
          <w:lang w:val="sr-Cyrl-CS"/>
        </w:rPr>
        <w:t>Завршен четворогодишњи студиј са звањем дипломирани правник или први циклус студија са звањем дипломирани правник и остварених  најмање 240 ЕЦТС бодова или еквивалент,</w:t>
      </w:r>
    </w:p>
    <w:p w:rsidR="00842EA6" w:rsidRPr="007B1E83" w:rsidRDefault="00842EA6" w:rsidP="007B1E83">
      <w:pPr>
        <w:numPr>
          <w:ilvl w:val="0"/>
          <w:numId w:val="37"/>
        </w:num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Најмање три године радног искуства у траженом степену образовања, односно звања и</w:t>
      </w: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3.    Положен стручни испит за рад у  управи.</w:t>
      </w:r>
    </w:p>
    <w:p w:rsidR="00842EA6" w:rsidRPr="007B1E83" w:rsidRDefault="00842EA6" w:rsidP="007B1E83">
      <w:pPr>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sz w:val="24"/>
          <w:szCs w:val="24"/>
          <w:lang w:val="sr-Cyrl-CS"/>
        </w:rPr>
        <w:tab/>
      </w:r>
      <w:r w:rsidRPr="007B1E83">
        <w:rPr>
          <w:rFonts w:ascii="Times New Roman" w:hAnsi="Times New Roman" w:cs="Times New Roman"/>
          <w:b/>
          <w:sz w:val="24"/>
          <w:szCs w:val="24"/>
          <w:lang w:val="sr-Latn-RS"/>
        </w:rPr>
        <w:t>I</w:t>
      </w:r>
      <w:r w:rsidRPr="007B1E83">
        <w:rPr>
          <w:rFonts w:ascii="Times New Roman" w:hAnsi="Times New Roman" w:cs="Times New Roman"/>
          <w:b/>
          <w:sz w:val="24"/>
          <w:szCs w:val="24"/>
          <w:lang w:val="sr-Latn-CS"/>
        </w:rPr>
        <w:t>V</w:t>
      </w:r>
      <w:r w:rsidRPr="007B1E83">
        <w:rPr>
          <w:rFonts w:ascii="Times New Roman" w:hAnsi="Times New Roman" w:cs="Times New Roman"/>
          <w:sz w:val="24"/>
          <w:szCs w:val="24"/>
          <w:lang w:val="sr-Cyrl-CS"/>
        </w:rPr>
        <w:t xml:space="preserve">- </w:t>
      </w:r>
      <w:r w:rsidRPr="007B1E83">
        <w:rPr>
          <w:rFonts w:ascii="Times New Roman" w:hAnsi="Times New Roman" w:cs="Times New Roman"/>
          <w:b/>
          <w:sz w:val="24"/>
          <w:szCs w:val="24"/>
          <w:lang w:val="sr-Cyrl-RS"/>
        </w:rPr>
        <w:t>Потребна документа, рок и мјесто њиховог подношења</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b/>
          <w:sz w:val="24"/>
          <w:szCs w:val="24"/>
          <w:lang w:val="sr-Cyrl-RS"/>
        </w:rPr>
        <w:tab/>
      </w:r>
      <w:r w:rsidRPr="007B1E83">
        <w:rPr>
          <w:rFonts w:ascii="Times New Roman" w:hAnsi="Times New Roman" w:cs="Times New Roman"/>
          <w:sz w:val="24"/>
          <w:szCs w:val="24"/>
          <w:lang w:val="sr-Cyrl-RS"/>
        </w:rPr>
        <w:t xml:space="preserve"> Пријава на Јавни конкурс доставља се на прописаном обрасцу за пријаву која је доступна на интернет страници општине Хан Пијесак, а може се добити и у шалтер сали Општине Хан Пијесак . </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ab/>
        <w:t>Уз пријаву на конкурс кандидати су дужни доставити фотокопију следећих докумената:</w:t>
      </w:r>
    </w:p>
    <w:p w:rsidR="00750D57"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1. Диплому о завршеној стручној спреми (кандидат који је високо образовање стекао по Болоњском систему студирања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 уз диплому доставља и додатак дипломе, у складу са прописима из области високог образовања). Ако високошколска установа није издавала додатак дипломи, кандидат је дужан да уз диплому достави увјерење високошколске установе о тој </w:t>
      </w:r>
    </w:p>
    <w:p w:rsidR="00750D57" w:rsidRDefault="00750D57" w:rsidP="007B1E83">
      <w:pPr>
        <w:spacing w:after="0" w:line="240" w:lineRule="auto"/>
        <w:jc w:val="both"/>
        <w:rPr>
          <w:rFonts w:ascii="Times New Roman" w:hAnsi="Times New Roman" w:cs="Times New Roman"/>
          <w:sz w:val="24"/>
          <w:szCs w:val="24"/>
          <w:lang w:val="sr-Cyrl-RS"/>
        </w:rPr>
      </w:pP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чињеници.  Кандидат који је факултет завршио у иностранству</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изузев Републике Србије  и СФРЈ,  дужан је доставити нострификовану диплому. </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2.Увјерење о положеном стручном испиту за рад у управи, односно изјаву којом се кандидат обавезује да ће у року од шест мјесеци положити стручни испит уколико буде запослен или рјешење о ослобађању од обавезе полагања стручног испита за рад у управи у складу са Уредбом о стручном испитом за рад у управи РС („Сл. гласник РС“ бр. 68/11, 85/11 и 7/15).</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 xml:space="preserve">3. Потврду или Увјерење о радном искуству у струци (потврда, увјерење или други акт послодавца или из којег се види на којим пословима, са којом стручном спремом и у ком периоду је стечено радно искуство), </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4.Увјерење о држављанству Републике Српске односно Босне и  Херцеговине.</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5. Извод из матичне књиге рођених.</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Испуњеност других услова наведених у јавном конкурсу кандидати доказују Изјавом која је саставни дио обрасца пријаве на јавни конкурс.</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ab/>
        <w:t>Са свим кандидатима који испуњавају опште и посебне услове конкурса Комисија ће обавити улазни интервју, на коме ће се вршити провјера стручне оспособљености, знања и вјештине кандидата,  а о времену и мјесту одржавања усменог интервјуа кандидати ће бити појединачно писменим путем обавијештени, као и путем интернет странице општине Хан Пијесак.</w:t>
      </w:r>
    </w:p>
    <w:p w:rsidR="00750D57"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RS"/>
        </w:rPr>
        <w:tab/>
      </w:r>
      <w:r w:rsidRPr="007B1E83">
        <w:rPr>
          <w:rFonts w:ascii="Times New Roman" w:hAnsi="Times New Roman" w:cs="Times New Roman"/>
          <w:sz w:val="24"/>
          <w:szCs w:val="24"/>
          <w:lang w:val="sr-Cyrl-CS"/>
        </w:rPr>
        <w:t xml:space="preserve">Прворангирани кандидат дужан је да у року од седам дана од дана пријема обавјештења комисије достави доказе о испуњавању општих и посебних услова конкурса, у оргиналу или овјереној фото-копији, као и  Увјерење о општој здравственој способности  и овјерене </w:t>
      </w:r>
    </w:p>
    <w:p w:rsidR="00750D57" w:rsidRDefault="00750D57" w:rsidP="007B1E83">
      <w:pPr>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7</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spacing w:after="0" w:line="240" w:lineRule="auto"/>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spacing w:after="0" w:line="240" w:lineRule="auto"/>
        <w:jc w:val="both"/>
        <w:rPr>
          <w:rFonts w:ascii="Times New Roman" w:hAnsi="Times New Roman" w:cs="Times New Roman"/>
          <w:sz w:val="24"/>
          <w:szCs w:val="24"/>
          <w:lang w:val="sr-Cyrl-CS"/>
        </w:rPr>
      </w:pPr>
    </w:p>
    <w:p w:rsidR="00842EA6" w:rsidRPr="007B1E83" w:rsidRDefault="00842EA6" w:rsidP="007B1E83">
      <w:pPr>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изјаве о испуњавању општих услова из тачки 4. 5. 6. и 7. овог конкурса.</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ab/>
      </w:r>
      <w:r w:rsidRPr="007B1E83">
        <w:rPr>
          <w:rFonts w:ascii="Times New Roman" w:hAnsi="Times New Roman" w:cs="Times New Roman"/>
          <w:sz w:val="24"/>
          <w:szCs w:val="24"/>
          <w:lang w:val="sr-Cyrl-RS"/>
        </w:rPr>
        <w:t xml:space="preserve">Ако прворангирани кандидат не достави  тражене доказе у прописаном року или ако на основу достављених доказа комисија утврди да кандидат не испуњава опште или посебне услове конкурса, позваће следећег кандидата по броју освојених бодова са ранг листе успјешних кандидата. </w:t>
      </w:r>
    </w:p>
    <w:p w:rsidR="00842EA6" w:rsidRPr="007B1E83" w:rsidRDefault="00842EA6" w:rsidP="007B1E83">
      <w:pPr>
        <w:spacing w:after="0" w:line="240" w:lineRule="auto"/>
        <w:ind w:firstLine="720"/>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Доказ о неосуђиваности прибавља се по службеној дужности само за кандидата који буде предложен за именовановање.</w:t>
      </w:r>
    </w:p>
    <w:p w:rsidR="00842EA6" w:rsidRPr="007B1E83" w:rsidRDefault="00842EA6" w:rsidP="007B1E83">
      <w:pPr>
        <w:tabs>
          <w:tab w:val="left" w:pos="0"/>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Лични подаци о подносиоцима пријава су тајни и могу се прикупљати и обрађивати само у складу са Законом о заштити личних података. Документа приложена уз пријаву на конкурс неће се враћати кандидатима.</w:t>
      </w:r>
    </w:p>
    <w:p w:rsidR="00842EA6" w:rsidRPr="007B1E83" w:rsidRDefault="00842EA6"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CS"/>
        </w:rPr>
        <w:tab/>
        <w:t>Пријаве</w:t>
      </w:r>
      <w:r w:rsidRPr="007B1E83">
        <w:rPr>
          <w:rFonts w:ascii="Times New Roman" w:hAnsi="Times New Roman" w:cs="Times New Roman"/>
          <w:sz w:val="24"/>
          <w:szCs w:val="24"/>
          <w:lang w:val="sr-Cyrl-RS"/>
        </w:rPr>
        <w:t xml:space="preserve"> са доказима о испуњавању општих и посебиних услова </w:t>
      </w:r>
      <w:r w:rsidRPr="007B1E83">
        <w:rPr>
          <w:rFonts w:ascii="Times New Roman" w:hAnsi="Times New Roman" w:cs="Times New Roman"/>
          <w:sz w:val="24"/>
          <w:szCs w:val="24"/>
          <w:lang w:val="sr-Latn-CS"/>
        </w:rPr>
        <w:t xml:space="preserve"> се могу доставити лично или поштом на адресу</w:t>
      </w:r>
      <w:r w:rsidRPr="007B1E83">
        <w:rPr>
          <w:rFonts w:ascii="Times New Roman" w:hAnsi="Times New Roman" w:cs="Times New Roman"/>
          <w:sz w:val="24"/>
          <w:szCs w:val="24"/>
          <w:lang w:val="sr-Cyrl-RS"/>
        </w:rPr>
        <w:t>: Скупштина општине Хан Пијесак,</w:t>
      </w:r>
      <w:r w:rsidRPr="007B1E83">
        <w:rPr>
          <w:rFonts w:ascii="Times New Roman" w:hAnsi="Times New Roman" w:cs="Times New Roman"/>
          <w:sz w:val="24"/>
          <w:szCs w:val="24"/>
          <w:lang w:val="sr-Latn-CS"/>
        </w:rPr>
        <w:t xml:space="preserve"> Комисија за избор</w:t>
      </w:r>
      <w:r w:rsidRPr="007B1E83">
        <w:rPr>
          <w:rFonts w:ascii="Times New Roman" w:hAnsi="Times New Roman" w:cs="Times New Roman"/>
          <w:sz w:val="24"/>
          <w:szCs w:val="24"/>
          <w:lang w:val="sr-Cyrl-RS"/>
        </w:rPr>
        <w:t xml:space="preserve"> и именовање секретара Скупштине општине Хан Пијесак. </w:t>
      </w:r>
      <w:r w:rsidRPr="007B1E83">
        <w:rPr>
          <w:rFonts w:ascii="Times New Roman" w:hAnsi="Times New Roman" w:cs="Times New Roman"/>
          <w:sz w:val="24"/>
          <w:szCs w:val="24"/>
          <w:lang w:val="sr-Latn-CS"/>
        </w:rPr>
        <w:t xml:space="preserve"> Рок за подношење пријав</w:t>
      </w:r>
      <w:r w:rsidRPr="007B1E83">
        <w:rPr>
          <w:rFonts w:ascii="Times New Roman" w:hAnsi="Times New Roman" w:cs="Times New Roman"/>
          <w:sz w:val="24"/>
          <w:szCs w:val="24"/>
          <w:lang w:val="sr-Cyrl-RS"/>
        </w:rPr>
        <w:t>е</w:t>
      </w:r>
      <w:r w:rsidRPr="007B1E83">
        <w:rPr>
          <w:rFonts w:ascii="Times New Roman" w:hAnsi="Times New Roman" w:cs="Times New Roman"/>
          <w:sz w:val="24"/>
          <w:szCs w:val="24"/>
          <w:lang w:val="sr-Latn-CS"/>
        </w:rPr>
        <w:t xml:space="preserve"> је 15 дана од дана </w:t>
      </w:r>
      <w:r w:rsidRPr="007B1E83">
        <w:rPr>
          <w:rFonts w:ascii="Times New Roman" w:hAnsi="Times New Roman" w:cs="Times New Roman"/>
          <w:sz w:val="24"/>
          <w:szCs w:val="24"/>
          <w:lang w:val="sr-Cyrl-RS"/>
        </w:rPr>
        <w:t>о</w:t>
      </w:r>
      <w:r w:rsidRPr="007B1E83">
        <w:rPr>
          <w:rFonts w:ascii="Times New Roman" w:hAnsi="Times New Roman" w:cs="Times New Roman"/>
          <w:sz w:val="24"/>
          <w:szCs w:val="24"/>
          <w:lang w:val="sr-Latn-CS"/>
        </w:rPr>
        <w:t xml:space="preserve">бјављивања конкурса у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CS"/>
        </w:rPr>
        <w:t>Службеном гласнику Републике Српске</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CS"/>
        </w:rPr>
        <w:t xml:space="preserve"> и дневном листу</w:t>
      </w:r>
      <w:r w:rsidRPr="007B1E83">
        <w:rPr>
          <w:rFonts w:ascii="Times New Roman" w:hAnsi="Times New Roman" w:cs="Times New Roman"/>
          <w:sz w:val="24"/>
          <w:szCs w:val="24"/>
          <w:lang w:val="sr-Cyrl-RS"/>
        </w:rPr>
        <w:t xml:space="preserve"> „Глас Српске“.</w:t>
      </w:r>
      <w:r w:rsidRPr="007B1E83">
        <w:rPr>
          <w:rFonts w:ascii="Times New Roman" w:hAnsi="Times New Roman" w:cs="Times New Roman"/>
          <w:sz w:val="24"/>
          <w:szCs w:val="24"/>
          <w:lang w:val="sr-Latn-CS"/>
        </w:rPr>
        <w:t xml:space="preserve">  </w:t>
      </w:r>
    </w:p>
    <w:p w:rsidR="00842EA6" w:rsidRDefault="00842EA6" w:rsidP="007B1E83">
      <w:pPr>
        <w:spacing w:after="0" w:line="240" w:lineRule="auto"/>
        <w:jc w:val="both"/>
        <w:rPr>
          <w:rFonts w:ascii="Times New Roman" w:hAnsi="Times New Roman" w:cs="Times New Roman"/>
          <w:sz w:val="24"/>
          <w:szCs w:val="24"/>
          <w:lang w:val="sr-Latn-CS"/>
        </w:rPr>
      </w:pPr>
      <w:r w:rsidRPr="007B1E83">
        <w:rPr>
          <w:rFonts w:ascii="Times New Roman" w:hAnsi="Times New Roman" w:cs="Times New Roman"/>
          <w:sz w:val="24"/>
          <w:szCs w:val="24"/>
          <w:lang w:val="sr-Latn-CS"/>
        </w:rPr>
        <w:t>Ако конкурс не буде објављен истовремено рок ће се рачунати од дана последњег објављивања. Неблаговремене и непотпуне пријаве неће се узети у разматрање.</w:t>
      </w:r>
    </w:p>
    <w:p w:rsidR="007B1E83" w:rsidRPr="007B1E83" w:rsidRDefault="007B1E83" w:rsidP="007B1E83">
      <w:pPr>
        <w:spacing w:after="0" w:line="240" w:lineRule="auto"/>
        <w:jc w:val="both"/>
        <w:rPr>
          <w:rFonts w:ascii="Times New Roman" w:hAnsi="Times New Roman" w:cs="Times New Roman"/>
          <w:sz w:val="24"/>
          <w:szCs w:val="24"/>
          <w:lang w:val="sr-Cyrl-RS"/>
        </w:rPr>
      </w:pPr>
    </w:p>
    <w:p w:rsidR="00842EA6" w:rsidRPr="007B1E83" w:rsidRDefault="00842EA6"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w:t>
      </w:r>
      <w:r w:rsidRPr="007B1E83">
        <w:rPr>
          <w:rFonts w:ascii="Times New Roman" w:hAnsi="Times New Roman" w:cs="Times New Roman"/>
          <w:sz w:val="24"/>
          <w:szCs w:val="24"/>
        </w:rPr>
        <w:t>111-11</w:t>
      </w:r>
      <w:r w:rsidRPr="007B1E83">
        <w:rPr>
          <w:rFonts w:ascii="Times New Roman" w:hAnsi="Times New Roman" w:cs="Times New Roman"/>
          <w:sz w:val="24"/>
          <w:szCs w:val="24"/>
        </w:rPr>
        <w:t>/21</w:t>
      </w:r>
    </w:p>
    <w:p w:rsidR="00842EA6" w:rsidRPr="007B1E83" w:rsidRDefault="00842EA6"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842EA6" w:rsidRPr="007B1E83" w:rsidRDefault="00842EA6" w:rsidP="007B1E83">
      <w:pPr>
        <w:spacing w:after="0" w:line="240" w:lineRule="auto"/>
        <w:jc w:val="both"/>
        <w:rPr>
          <w:rFonts w:ascii="Times New Roman" w:hAnsi="Times New Roman" w:cs="Times New Roman"/>
          <w:sz w:val="24"/>
          <w:szCs w:val="24"/>
          <w:lang w:val="sr-Cyrl-BA"/>
        </w:rPr>
      </w:pPr>
    </w:p>
    <w:p w:rsidR="00842EA6" w:rsidRPr="007B1E83" w:rsidRDefault="00842EA6"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842EA6" w:rsidRPr="007B1E83" w:rsidRDefault="00842EA6"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842EA6" w:rsidRPr="007B1E83" w:rsidRDefault="00842EA6"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rPr>
        <w:t>__________________________________</w:t>
      </w:r>
    </w:p>
    <w:p w:rsidR="00842EA6" w:rsidRPr="007B1E83" w:rsidRDefault="00842EA6" w:rsidP="007B1E83">
      <w:pPr>
        <w:spacing w:after="0" w:line="240" w:lineRule="auto"/>
        <w:jc w:val="both"/>
        <w:rPr>
          <w:rFonts w:ascii="Times New Roman" w:hAnsi="Times New Roman" w:cs="Times New Roman"/>
          <w:sz w:val="24"/>
          <w:szCs w:val="24"/>
          <w:lang w:val="sr-Cyrl-CS"/>
        </w:rPr>
      </w:pPr>
    </w:p>
    <w:p w:rsidR="00750D57" w:rsidRDefault="00750D57" w:rsidP="007B1E83">
      <w:pPr>
        <w:spacing w:after="0" w:line="240" w:lineRule="auto"/>
        <w:ind w:firstLine="720"/>
        <w:jc w:val="both"/>
        <w:rPr>
          <w:rFonts w:ascii="Times New Roman" w:hAnsi="Times New Roman" w:cs="Times New Roman"/>
          <w:sz w:val="24"/>
          <w:szCs w:val="24"/>
          <w:lang w:val="sr-Cyrl-CS"/>
        </w:rPr>
      </w:pPr>
    </w:p>
    <w:p w:rsidR="00750D57" w:rsidRDefault="00750D57" w:rsidP="007B1E83">
      <w:pPr>
        <w:spacing w:after="0" w:line="240" w:lineRule="auto"/>
        <w:ind w:firstLine="720"/>
        <w:jc w:val="both"/>
        <w:rPr>
          <w:rFonts w:ascii="Times New Roman" w:hAnsi="Times New Roman" w:cs="Times New Roman"/>
          <w:sz w:val="24"/>
          <w:szCs w:val="24"/>
          <w:lang w:val="sr-Cyrl-CS"/>
        </w:rPr>
      </w:pPr>
    </w:p>
    <w:p w:rsidR="007B1E83" w:rsidRPr="007B1E83" w:rsidRDefault="007B1E83"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53.</w:t>
      </w:r>
      <w:r w:rsidRPr="007B1E83">
        <w:rPr>
          <w:rFonts w:ascii="Times New Roman" w:hAnsi="Times New Roman" w:cs="Times New Roman"/>
          <w:sz w:val="24"/>
          <w:szCs w:val="24"/>
          <w:lang w:val="sr-Cyrl-RS"/>
        </w:rPr>
        <w:t xml:space="preserve"> став 1. и 2.</w:t>
      </w:r>
      <w:r w:rsidRPr="007B1E83">
        <w:rPr>
          <w:rFonts w:ascii="Times New Roman" w:hAnsi="Times New Roman" w:cs="Times New Roman"/>
          <w:sz w:val="24"/>
          <w:szCs w:val="24"/>
          <w:lang w:val="sr-Cyrl-CS"/>
        </w:rPr>
        <w:t xml:space="preserve">  Закона о службеницима и намјештеницима у органима јединице локалне самоуправе  („Службени гласник РС“, бр. 97/16) и члана 37. Статута  општине Хан Пијесак, („Службени гласник општине Хан Пијесак“ бр. 10/17), Скупштина општине Хан Пијесак, на сједници одржаној дана 01.11.2021. године,  донијела је </w:t>
      </w:r>
    </w:p>
    <w:p w:rsidR="007B1E83" w:rsidRPr="007B1E83" w:rsidRDefault="007B1E83" w:rsidP="007B1E83">
      <w:pPr>
        <w:spacing w:after="0" w:line="240" w:lineRule="auto"/>
        <w:jc w:val="center"/>
        <w:rPr>
          <w:rFonts w:ascii="Times New Roman" w:hAnsi="Times New Roman" w:cs="Times New Roman"/>
          <w:b/>
          <w:sz w:val="24"/>
          <w:szCs w:val="24"/>
          <w:lang w:val="sr-Cyrl-CS"/>
        </w:rPr>
      </w:pPr>
    </w:p>
    <w:p w:rsidR="007B1E83" w:rsidRPr="007B1E83" w:rsidRDefault="007B1E83"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Д Л У К У </w:t>
      </w: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о именовању Комисије за спровођење поступка избора и именовања </w:t>
      </w: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 секретара Скупштине општине Хан Пијесак </w:t>
      </w:r>
    </w:p>
    <w:p w:rsidR="007B1E83" w:rsidRPr="007B1E83" w:rsidRDefault="007B1E83" w:rsidP="007B1E83">
      <w:pPr>
        <w:spacing w:after="0" w:line="240" w:lineRule="auto"/>
        <w:jc w:val="center"/>
        <w:rPr>
          <w:rFonts w:ascii="Times New Roman" w:hAnsi="Times New Roman" w:cs="Times New Roman"/>
          <w:sz w:val="24"/>
          <w:szCs w:val="24"/>
          <w:lang w:val="sr-Cyrl-CS"/>
        </w:rPr>
      </w:pP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Члан 1.</w:t>
      </w:r>
    </w:p>
    <w:p w:rsidR="007B1E83" w:rsidRPr="007B1E83" w:rsidRDefault="007B1E83"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lang w:val="sr-Cyrl-CS"/>
        </w:rPr>
        <w:tab/>
        <w:t>Овом одлуком именује се Комисија за спровођење поступка избора и именовања секретара Скупштине  општине Хан Пијесак , у саставу:</w:t>
      </w:r>
    </w:p>
    <w:p w:rsidR="007B1E83" w:rsidRPr="007B1E83" w:rsidRDefault="007B1E83" w:rsidP="007B1E83">
      <w:pPr>
        <w:spacing w:after="0" w:line="240" w:lineRule="auto"/>
        <w:jc w:val="both"/>
        <w:rPr>
          <w:rFonts w:ascii="Times New Roman" w:hAnsi="Times New Roman" w:cs="Times New Roman"/>
          <w:sz w:val="24"/>
          <w:szCs w:val="24"/>
        </w:rPr>
      </w:pP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1. </w:t>
      </w:r>
      <w:r w:rsidRPr="007B1E83">
        <w:rPr>
          <w:rFonts w:ascii="Times New Roman" w:hAnsi="Times New Roman" w:cs="Times New Roman"/>
          <w:sz w:val="24"/>
          <w:szCs w:val="24"/>
          <w:lang w:val="sr-Cyrl-RS"/>
        </w:rPr>
        <w:t xml:space="preserve">Светлана Радуловић, </w:t>
      </w:r>
      <w:r w:rsidRPr="007B1E83">
        <w:rPr>
          <w:rFonts w:ascii="Times New Roman" w:hAnsi="Times New Roman" w:cs="Times New Roman"/>
          <w:sz w:val="24"/>
          <w:szCs w:val="24"/>
          <w:lang w:val="sr-Cyrl-CS"/>
        </w:rPr>
        <w:t>предсједник, службеник из општинске управе,</w:t>
      </w:r>
    </w:p>
    <w:p w:rsidR="007B1E83" w:rsidRPr="007B1E83" w:rsidRDefault="007B1E83" w:rsidP="007B1E83">
      <w:pPr>
        <w:spacing w:after="0" w:line="240" w:lineRule="auto"/>
        <w:jc w:val="both"/>
        <w:rPr>
          <w:rFonts w:ascii="Times New Roman" w:hAnsi="Times New Roman" w:cs="Times New Roman"/>
          <w:sz w:val="24"/>
          <w:szCs w:val="24"/>
          <w:lang w:val="sr-Latn-BA"/>
        </w:rPr>
      </w:pPr>
      <w:r w:rsidRPr="007B1E83">
        <w:rPr>
          <w:rFonts w:ascii="Times New Roman" w:hAnsi="Times New Roman" w:cs="Times New Roman"/>
          <w:sz w:val="24"/>
          <w:szCs w:val="24"/>
          <w:lang w:val="sr-Cyrl-CS"/>
        </w:rPr>
        <w:t>2. Наташа Гавриловић, члан, службеник из општинске управе,</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3. Павле Голијан, члан, одборник у Скупштини општине,</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4. Драган Лапчевић, члан, одборник у Скупштини општине,</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5. Драгослав Гашевић,  члан, са Листе стручњака.</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Члан 2.</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Поступак за избор секретара скупштине подразумијева контролу испуњености општих и посебних услова и улазни интервју, а спроводи се у року од 30 дана од дана истека рока за пријављивање кандидата.</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 xml:space="preserve"> </w:t>
      </w: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Члан 3.</w:t>
      </w:r>
    </w:p>
    <w:p w:rsidR="00750D57" w:rsidRDefault="00750D57" w:rsidP="007B1E83">
      <w:pPr>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8</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spacing w:after="0" w:line="240" w:lineRule="auto"/>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spacing w:after="0" w:line="240" w:lineRule="auto"/>
        <w:jc w:val="both"/>
        <w:rPr>
          <w:rFonts w:ascii="Times New Roman" w:hAnsi="Times New Roman" w:cs="Times New Roman"/>
          <w:sz w:val="24"/>
          <w:szCs w:val="24"/>
          <w:lang w:val="sr-Cyrl-CS"/>
        </w:rPr>
      </w:pPr>
    </w:p>
    <w:p w:rsid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Поступак именовања секретара скупштине мора се окончати у року од 30 дана од дана достављања приједлога комисије из члана 1. ове одлуке предсједнику скупштине.</w:t>
      </w:r>
      <w:r w:rsidRPr="007B1E83">
        <w:rPr>
          <w:rFonts w:ascii="Times New Roman" w:hAnsi="Times New Roman" w:cs="Times New Roman"/>
          <w:sz w:val="24"/>
          <w:szCs w:val="24"/>
          <w:lang w:val="sr-Cyrl-CS"/>
        </w:rPr>
        <w:tab/>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7B1E83" w:rsidRPr="007B1E83" w:rsidRDefault="007B1E83" w:rsidP="007B1E83">
      <w:pPr>
        <w:spacing w:after="0" w:line="240" w:lineRule="auto"/>
        <w:jc w:val="center"/>
        <w:rPr>
          <w:rFonts w:ascii="Times New Roman" w:hAnsi="Times New Roman" w:cs="Times New Roman"/>
          <w:sz w:val="24"/>
          <w:szCs w:val="24"/>
          <w:lang w:val="sr-Cyrl-CS"/>
        </w:rPr>
      </w:pPr>
      <w:r w:rsidRPr="007B1E83">
        <w:rPr>
          <w:rFonts w:ascii="Times New Roman" w:hAnsi="Times New Roman" w:cs="Times New Roman"/>
          <w:sz w:val="24"/>
          <w:szCs w:val="24"/>
          <w:lang w:val="sr-Cyrl-CS"/>
        </w:rPr>
        <w:t>Члан 4.</w:t>
      </w:r>
    </w:p>
    <w:p w:rsid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ab/>
        <w:t xml:space="preserve">Ова одлука ступа на снагу </w:t>
      </w:r>
      <w:r w:rsidRPr="007B1E83">
        <w:rPr>
          <w:rFonts w:ascii="Times New Roman" w:hAnsi="Times New Roman" w:cs="Times New Roman"/>
          <w:sz w:val="24"/>
          <w:szCs w:val="24"/>
          <w:lang w:val="sr-Cyrl-RS"/>
        </w:rPr>
        <w:t>даном доношења</w:t>
      </w:r>
      <w:r w:rsidRPr="007B1E83">
        <w:rPr>
          <w:rFonts w:ascii="Times New Roman" w:hAnsi="Times New Roman" w:cs="Times New Roman"/>
          <w:sz w:val="24"/>
          <w:szCs w:val="24"/>
          <w:lang w:val="sr-Cyrl-CS"/>
        </w:rPr>
        <w:t>, а биће објављена у „Службеном гласнику општине Хан Пијесак“.</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7B1E83" w:rsidRPr="007B1E83" w:rsidRDefault="007B1E83"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01-</w:t>
      </w:r>
      <w:r w:rsidRPr="007B1E83">
        <w:rPr>
          <w:rFonts w:ascii="Times New Roman" w:hAnsi="Times New Roman" w:cs="Times New Roman"/>
          <w:sz w:val="24"/>
          <w:szCs w:val="24"/>
          <w:lang w:val="sr-Cyrl-RS"/>
        </w:rPr>
        <w:t>022-141</w:t>
      </w:r>
      <w:r w:rsidRPr="007B1E83">
        <w:rPr>
          <w:rFonts w:ascii="Times New Roman" w:hAnsi="Times New Roman" w:cs="Times New Roman"/>
          <w:sz w:val="24"/>
          <w:szCs w:val="24"/>
        </w:rPr>
        <w:t>/21</w:t>
      </w:r>
    </w:p>
    <w:p w:rsidR="007B1E83" w:rsidRPr="007B1E83" w:rsidRDefault="007B1E83"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01.11</w:t>
      </w:r>
      <w:r w:rsidRPr="007B1E83">
        <w:rPr>
          <w:rFonts w:ascii="Times New Roman" w:hAnsi="Times New Roman" w:cs="Times New Roman"/>
          <w:sz w:val="24"/>
          <w:szCs w:val="24"/>
        </w:rPr>
        <w:t>.2021. године</w:t>
      </w:r>
    </w:p>
    <w:p w:rsidR="007B1E83" w:rsidRPr="007B1E83" w:rsidRDefault="007B1E83" w:rsidP="007B1E83">
      <w:pPr>
        <w:spacing w:after="0" w:line="240" w:lineRule="auto"/>
        <w:jc w:val="both"/>
        <w:rPr>
          <w:rFonts w:ascii="Times New Roman" w:hAnsi="Times New Roman" w:cs="Times New Roman"/>
          <w:sz w:val="24"/>
          <w:szCs w:val="24"/>
          <w:lang w:val="sr-Cyrl-BA"/>
        </w:rPr>
      </w:pPr>
    </w:p>
    <w:p w:rsidR="007B1E83" w:rsidRPr="007B1E83" w:rsidRDefault="007B1E83"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t>Предсједник Скупштине</w:t>
      </w:r>
    </w:p>
    <w:p w:rsidR="007B1E83" w:rsidRPr="007B1E83" w:rsidRDefault="007B1E83"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Кристина Стојановић, с.р.</w:t>
      </w:r>
    </w:p>
    <w:p w:rsidR="007B1E83" w:rsidRPr="007B1E83" w:rsidRDefault="007B1E83"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rPr>
        <w:t>__________________________________</w:t>
      </w:r>
    </w:p>
    <w:p w:rsidR="007B1E83" w:rsidRDefault="007B1E83"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7B1E83" w:rsidRDefault="006646E4"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9.012,00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6646E4" w:rsidRPr="007B1E83" w:rsidRDefault="006646E4" w:rsidP="007B1E83">
      <w:pPr>
        <w:tabs>
          <w:tab w:val="left" w:pos="3015"/>
        </w:tabs>
        <w:spacing w:after="0" w:line="240" w:lineRule="auto"/>
        <w:jc w:val="both"/>
        <w:rPr>
          <w:rFonts w:ascii="Times New Roman" w:hAnsi="Times New Roman" w:cs="Times New Roman"/>
          <w:color w:val="FF0000"/>
          <w:sz w:val="24"/>
          <w:szCs w:val="24"/>
          <w:lang w:val="sr-Latn-RS"/>
        </w:rPr>
      </w:pPr>
      <w:r w:rsidRPr="007B1E83">
        <w:rPr>
          <w:rFonts w:ascii="Times New Roman" w:hAnsi="Times New Roman" w:cs="Times New Roman"/>
          <w:sz w:val="24"/>
          <w:szCs w:val="24"/>
          <w:lang w:val="sr-Cyrl-CS"/>
        </w:rPr>
        <w:t xml:space="preserve"> </w:t>
      </w: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750D57" w:rsidRDefault="00750D57" w:rsidP="007B1E83">
      <w:pPr>
        <w:tabs>
          <w:tab w:val="left" w:pos="3015"/>
        </w:tabs>
        <w:spacing w:after="0" w:line="240" w:lineRule="auto"/>
        <w:jc w:val="both"/>
        <w:rPr>
          <w:rFonts w:ascii="Times New Roman" w:hAnsi="Times New Roman" w:cs="Times New Roman"/>
          <w:sz w:val="24"/>
          <w:szCs w:val="24"/>
          <w:lang w:val="sr-Latn-RS"/>
        </w:rPr>
      </w:pP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потрошачке јединице </w:t>
      </w:r>
      <w:r w:rsidRPr="007B1E83">
        <w:rPr>
          <w:rFonts w:ascii="Times New Roman" w:hAnsi="Times New Roman" w:cs="Times New Roman"/>
          <w:b/>
          <w:sz w:val="24"/>
          <w:szCs w:val="24"/>
          <w:lang w:val="sr-Cyrl-RS"/>
        </w:rPr>
        <w:t>00410400-</w:t>
      </w:r>
      <w:r w:rsidRPr="007B1E83">
        <w:rPr>
          <w:rFonts w:ascii="Times New Roman" w:hAnsi="Times New Roman" w:cs="Times New Roman"/>
          <w:sz w:val="24"/>
          <w:szCs w:val="24"/>
          <w:lang w:val="sr-Cyrl-RS"/>
        </w:rPr>
        <w:t xml:space="preserve"> Обданиште са  буџетске позиције  </w:t>
      </w:r>
      <w:r w:rsidRPr="007B1E83">
        <w:rPr>
          <w:rFonts w:ascii="Times New Roman" w:hAnsi="Times New Roman" w:cs="Times New Roman"/>
          <w:b/>
          <w:sz w:val="24"/>
          <w:szCs w:val="24"/>
          <w:lang w:val="sr-Cyrl-RS"/>
        </w:rPr>
        <w:t>411100</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 xml:space="preserve">расходи за бруто плате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се</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потрошачку јединицу </w:t>
      </w:r>
      <w:r w:rsidRPr="007B1E83">
        <w:rPr>
          <w:rFonts w:ascii="Times New Roman" w:hAnsi="Times New Roman" w:cs="Times New Roman"/>
          <w:b/>
          <w:sz w:val="24"/>
          <w:szCs w:val="24"/>
          <w:lang w:val="sr-Cyrl-RS"/>
        </w:rPr>
        <w:t>00410130</w:t>
      </w:r>
      <w:r w:rsidRPr="007B1E83">
        <w:rPr>
          <w:rFonts w:ascii="Times New Roman" w:hAnsi="Times New Roman" w:cs="Times New Roman"/>
          <w:sz w:val="24"/>
          <w:szCs w:val="24"/>
          <w:lang w:val="sr-Cyrl-RS"/>
        </w:rPr>
        <w:t xml:space="preserve">- Општинска управа на  буџетске позиције:  </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511300- 3.</w:t>
      </w:r>
      <w:r w:rsidRPr="007B1E83">
        <w:rPr>
          <w:rFonts w:ascii="Times New Roman" w:hAnsi="Times New Roman" w:cs="Times New Roman"/>
          <w:sz w:val="24"/>
          <w:szCs w:val="24"/>
          <w:lang w:val="sr-Latn-RS"/>
        </w:rPr>
        <w:t>916</w:t>
      </w:r>
      <w:r w:rsidRPr="007B1E83">
        <w:rPr>
          <w:rFonts w:ascii="Times New Roman" w:hAnsi="Times New Roman" w:cs="Times New Roman"/>
          <w:sz w:val="24"/>
          <w:szCs w:val="24"/>
          <w:lang w:val="sr-Cyrl-RS"/>
        </w:rPr>
        <w:t>,00 КМ (набавка опреме- итисони 1.166,00 КМ, беби јоргани и постељине  1.439,00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RS"/>
        </w:rPr>
        <w:t xml:space="preserve"> завјесе  544,00 КМ</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 роло завјесе 767,00 КМ)</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412518- 1.428,00 КМ (текуће одржавање зграда- санација тротоара)</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412439- 3.406,00 (остали материјал-  фото тапете 1.170,00 КМ и посуђе 2.236,00 КМ)</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516143- 107,00 КМ (ХТЗ опрема)</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412329- 155,00 (остали материјал за одржавање чистоће)</w:t>
      </w:r>
      <w:r w:rsidR="007B1E83">
        <w:rPr>
          <w:rFonts w:ascii="Times New Roman" w:hAnsi="Times New Roman" w:cs="Times New Roman"/>
          <w:sz w:val="24"/>
          <w:szCs w:val="24"/>
          <w:lang w:val="sr-Cyrl-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набавке опреме, материјала и текућег одржавања за обданиште у Хан Пијеску,   због чега је одлучено као у диспозитиву ове  Одлуке.</w:t>
      </w:r>
    </w:p>
    <w:p w:rsidR="007B1E83" w:rsidRPr="007B1E83" w:rsidRDefault="007B1E83" w:rsidP="007B1E83">
      <w:pPr>
        <w:spacing w:after="0" w:line="240" w:lineRule="auto"/>
        <w:jc w:val="both"/>
        <w:rPr>
          <w:rFonts w:ascii="Times New Roman" w:hAnsi="Times New Roman" w:cs="Times New Roman"/>
          <w:sz w:val="24"/>
          <w:szCs w:val="24"/>
          <w:lang w:val="sr-Cyrl-R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34</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28.07</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750D57" w:rsidRDefault="00750D57" w:rsidP="00750D57">
      <w:pPr>
        <w:spacing w:after="0" w:line="240" w:lineRule="auto"/>
        <w:jc w:val="both"/>
        <w:rPr>
          <w:rFonts w:ascii="Times New Roman" w:hAnsi="Times New Roman" w:cs="Times New Roman"/>
          <w:sz w:val="24"/>
          <w:szCs w:val="24"/>
          <w:lang w:val="sr-Cyrl-CS"/>
        </w:rPr>
      </w:pPr>
    </w:p>
    <w:p w:rsidR="00750D57" w:rsidRDefault="00750D57" w:rsidP="00750D57">
      <w:pPr>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9</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spacing w:after="0" w:line="240" w:lineRule="auto"/>
        <w:ind w:firstLine="720"/>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spacing w:after="0" w:line="240" w:lineRule="auto"/>
        <w:ind w:firstLine="720"/>
        <w:jc w:val="both"/>
        <w:rPr>
          <w:rFonts w:ascii="Times New Roman" w:hAnsi="Times New Roman" w:cs="Times New Roman"/>
          <w:sz w:val="24"/>
          <w:szCs w:val="24"/>
          <w:lang w:val="sr-Cyrl-CS"/>
        </w:rPr>
      </w:pPr>
    </w:p>
    <w:p w:rsidR="00ED3ECB" w:rsidRPr="007B1E83" w:rsidRDefault="00ED3ECB"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и на основу Опомене пред тужбу „Корона“ доо Власеница од 11.08.2021. године, </w:t>
      </w:r>
      <w:r w:rsidRPr="007B1E83">
        <w:rPr>
          <w:rFonts w:ascii="Times New Roman" w:hAnsi="Times New Roman" w:cs="Times New Roman"/>
          <w:sz w:val="24"/>
          <w:szCs w:val="24"/>
          <w:lang w:val="sr-Cyrl-CS"/>
        </w:rPr>
        <w:t>Начелник општине доноси</w:t>
      </w:r>
    </w:p>
    <w:p w:rsidR="00ED3ECB" w:rsidRPr="007B1E83" w:rsidRDefault="00ED3ECB" w:rsidP="007B1E83">
      <w:pPr>
        <w:spacing w:after="0" w:line="240" w:lineRule="auto"/>
        <w:jc w:val="center"/>
        <w:rPr>
          <w:rFonts w:ascii="Times New Roman" w:hAnsi="Times New Roman" w:cs="Times New Roman"/>
          <w:b/>
          <w:sz w:val="24"/>
          <w:szCs w:val="24"/>
          <w:lang w:val="sr-Cyrl-CS"/>
        </w:rPr>
      </w:pP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ED3ECB" w:rsidRPr="007B1E83" w:rsidRDefault="00ED3ECB" w:rsidP="007B1E83">
      <w:pPr>
        <w:spacing w:after="0" w:line="240" w:lineRule="auto"/>
        <w:jc w:val="center"/>
        <w:rPr>
          <w:rFonts w:ascii="Times New Roman" w:hAnsi="Times New Roman" w:cs="Times New Roman"/>
          <w:sz w:val="24"/>
          <w:szCs w:val="24"/>
          <w:lang w:val="sr-Cyrl-C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ED3ECB" w:rsidRDefault="00ED3ECB"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5.855</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B1E83" w:rsidRPr="007B1E83" w:rsidRDefault="007B1E83" w:rsidP="007B1E83">
      <w:pPr>
        <w:tabs>
          <w:tab w:val="left" w:pos="3015"/>
        </w:tabs>
        <w:spacing w:after="0" w:line="240" w:lineRule="auto"/>
        <w:jc w:val="both"/>
        <w:rPr>
          <w:rFonts w:ascii="Times New Roman" w:hAnsi="Times New Roman" w:cs="Times New Roman"/>
          <w:sz w:val="24"/>
          <w:szCs w:val="24"/>
          <w:lang w:val="sr-Latn-R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Latn-RS"/>
        </w:rPr>
        <w:t xml:space="preserve">511200- </w:t>
      </w:r>
      <w:r w:rsidRPr="007B1E83">
        <w:rPr>
          <w:rFonts w:ascii="Times New Roman" w:hAnsi="Times New Roman" w:cs="Times New Roman"/>
          <w:sz w:val="24"/>
          <w:szCs w:val="24"/>
          <w:lang w:val="sr-Cyrl-RS"/>
        </w:rPr>
        <w:t>реконструкција  објекта Виле Карађорђевића</w:t>
      </w:r>
      <w:r w:rsidRPr="007B1E83">
        <w:rPr>
          <w:rFonts w:ascii="Times New Roman" w:hAnsi="Times New Roman" w:cs="Times New Roman"/>
          <w:color w:val="FF0000"/>
          <w:sz w:val="24"/>
          <w:szCs w:val="24"/>
          <w:lang w:val="sr-Cyrl-RS"/>
        </w:rPr>
        <w:t xml:space="preserve">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се</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Cyrl-RS"/>
        </w:rPr>
        <w:t xml:space="preserve">415249 </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остали капитални грантови у земљи- текући грантови појединцима- електрификација повратници.</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750D57" w:rsidRDefault="00750D57" w:rsidP="007B1E83">
      <w:pPr>
        <w:tabs>
          <w:tab w:val="left" w:pos="3825"/>
        </w:tabs>
        <w:spacing w:after="0" w:line="240" w:lineRule="auto"/>
        <w:jc w:val="both"/>
        <w:rPr>
          <w:rFonts w:ascii="Times New Roman" w:hAnsi="Times New Roman" w:cs="Times New Roman"/>
          <w:sz w:val="24"/>
          <w:szCs w:val="24"/>
          <w:lang w:val="sr-Cyrl-CS"/>
        </w:rPr>
      </w:pP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ED3ECB"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плаћања фактуре број 49/2020 предузећу „Корона“ доо Власеница, која се односи на  измјештање стубова за НН мрежу у село Гођење,   због чега је одлучено као у диспозитиву ове  Одлуке.</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002D5A8D" w:rsidRPr="007B1E83">
        <w:rPr>
          <w:rFonts w:ascii="Times New Roman" w:hAnsi="Times New Roman" w:cs="Times New Roman"/>
          <w:sz w:val="24"/>
          <w:szCs w:val="24"/>
          <w:lang w:val="sr-Cyrl-RS"/>
        </w:rPr>
        <w:t>132</w:t>
      </w:r>
      <w:r w:rsidRPr="007B1E83">
        <w:rPr>
          <w:rFonts w:ascii="Times New Roman" w:hAnsi="Times New Roman" w:cs="Times New Roman"/>
          <w:sz w:val="24"/>
          <w:szCs w:val="24"/>
        </w:rPr>
        <w:t>/21</w:t>
      </w: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002D5A8D" w:rsidRPr="007B1E83">
        <w:rPr>
          <w:rFonts w:ascii="Times New Roman" w:hAnsi="Times New Roman" w:cs="Times New Roman"/>
          <w:sz w:val="24"/>
          <w:szCs w:val="24"/>
          <w:lang w:val="sr-Cyrl-RS"/>
        </w:rPr>
        <w:t>16.08</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ED3ECB" w:rsidRPr="007B1E83" w:rsidRDefault="00ED3ECB" w:rsidP="007B1E83">
      <w:pPr>
        <w:spacing w:after="0" w:line="240" w:lineRule="auto"/>
        <w:jc w:val="both"/>
        <w:rPr>
          <w:rFonts w:ascii="Times New Roman" w:hAnsi="Times New Roman" w:cs="Times New Roman"/>
          <w:sz w:val="24"/>
          <w:szCs w:val="24"/>
          <w:lang w:val="sr-Cyrl-BA"/>
        </w:rPr>
      </w:pP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ED3ECB" w:rsidRPr="007B1E83" w:rsidRDefault="00ED3ECB"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hr-BA"/>
        </w:rPr>
      </w:pPr>
    </w:p>
    <w:p w:rsidR="00ED3ECB" w:rsidRPr="007B1E83" w:rsidRDefault="00ED3ECB"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ED3ECB" w:rsidRPr="007B1E83" w:rsidRDefault="00ED3ECB" w:rsidP="007B1E83">
      <w:pPr>
        <w:spacing w:after="0" w:line="240" w:lineRule="auto"/>
        <w:jc w:val="center"/>
        <w:rPr>
          <w:rFonts w:ascii="Times New Roman" w:hAnsi="Times New Roman" w:cs="Times New Roman"/>
          <w:b/>
          <w:sz w:val="24"/>
          <w:szCs w:val="24"/>
          <w:lang w:val="sr-Cyrl-CS"/>
        </w:rPr>
      </w:pP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ED3ECB" w:rsidRPr="007B1E83" w:rsidRDefault="00ED3ECB"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и средстава буџетске резерве </w:t>
      </w:r>
    </w:p>
    <w:p w:rsidR="00ED3ECB" w:rsidRPr="007B1E83" w:rsidRDefault="00ED3ECB"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Cyrl-CS"/>
        </w:rPr>
        <w:t>у Буџету општине 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ED3ECB" w:rsidRPr="007B1E83" w:rsidRDefault="00ED3ECB" w:rsidP="007B1E83">
      <w:pPr>
        <w:spacing w:after="0" w:line="240" w:lineRule="auto"/>
        <w:jc w:val="center"/>
        <w:rPr>
          <w:rFonts w:ascii="Times New Roman" w:hAnsi="Times New Roman" w:cs="Times New Roman"/>
          <w:sz w:val="24"/>
          <w:szCs w:val="24"/>
          <w:lang w:val="sr-Cyrl-C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ED3ECB" w:rsidRDefault="00ED3ECB"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и средства буџетске резерве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4.330,00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B1E83" w:rsidRPr="007B1E83" w:rsidRDefault="007B1E83" w:rsidP="007B1E83">
      <w:pPr>
        <w:tabs>
          <w:tab w:val="left" w:pos="3015"/>
        </w:tabs>
        <w:spacing w:after="0" w:line="240" w:lineRule="auto"/>
        <w:jc w:val="both"/>
        <w:rPr>
          <w:rFonts w:ascii="Times New Roman" w:hAnsi="Times New Roman" w:cs="Times New Roman"/>
          <w:sz w:val="24"/>
          <w:szCs w:val="24"/>
          <w:lang w:val="sr-Latn-R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750D57" w:rsidRDefault="00750D57" w:rsidP="007B1E83">
      <w:pPr>
        <w:tabs>
          <w:tab w:val="left" w:pos="3015"/>
        </w:tabs>
        <w:spacing w:after="0" w:line="240" w:lineRule="auto"/>
        <w:jc w:val="both"/>
        <w:rPr>
          <w:rFonts w:ascii="Times New Roman" w:hAnsi="Times New Roman" w:cs="Times New Roman"/>
          <w:sz w:val="24"/>
          <w:szCs w:val="24"/>
          <w:lang w:val="sr-Cyrl-CS"/>
        </w:rPr>
      </w:pPr>
    </w:p>
    <w:p w:rsidR="00750D57" w:rsidRDefault="00750D57" w:rsidP="007B1E83">
      <w:pPr>
        <w:tabs>
          <w:tab w:val="left" w:pos="3015"/>
        </w:tabs>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10</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tabs>
          <w:tab w:val="left" w:pos="3015"/>
        </w:tabs>
        <w:spacing w:after="0" w:line="240" w:lineRule="auto"/>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tabs>
          <w:tab w:val="left" w:pos="3015"/>
        </w:tabs>
        <w:spacing w:after="0" w:line="240" w:lineRule="auto"/>
        <w:jc w:val="both"/>
        <w:rPr>
          <w:rFonts w:ascii="Times New Roman" w:hAnsi="Times New Roman" w:cs="Times New Roman"/>
          <w:sz w:val="24"/>
          <w:szCs w:val="24"/>
          <w:lang w:val="sr-Cyrl-CS"/>
        </w:rPr>
      </w:pP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на сљедећи начин</w:t>
      </w:r>
      <w:r w:rsidRPr="007B1E83">
        <w:rPr>
          <w:rFonts w:ascii="Times New Roman" w:hAnsi="Times New Roman" w:cs="Times New Roman"/>
          <w:sz w:val="24"/>
          <w:szCs w:val="24"/>
          <w:lang w:val="sr-Cyrl-RS"/>
        </w:rPr>
        <w:t>:</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Latn-RS"/>
        </w:rPr>
        <w:t xml:space="preserve">412232- </w:t>
      </w:r>
      <w:r w:rsidRPr="007B1E83">
        <w:rPr>
          <w:rFonts w:ascii="Times New Roman" w:hAnsi="Times New Roman" w:cs="Times New Roman"/>
          <w:sz w:val="24"/>
          <w:szCs w:val="24"/>
          <w:lang w:val="sr-Cyrl-RS"/>
        </w:rPr>
        <w:t xml:space="preserve">расходи за услуге кориштења мобилних  телефона </w:t>
      </w:r>
      <w:r w:rsidRPr="007B1E83">
        <w:rPr>
          <w:rFonts w:ascii="Times New Roman" w:hAnsi="Times New Roman" w:cs="Times New Roman"/>
          <w:color w:val="FF0000"/>
          <w:sz w:val="24"/>
          <w:szCs w:val="24"/>
          <w:lang w:val="sr-Cyrl-RS"/>
        </w:rPr>
        <w:t xml:space="preserve">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у износу од  </w:t>
      </w:r>
      <w:r w:rsidRPr="007B1E83">
        <w:rPr>
          <w:rFonts w:ascii="Times New Roman" w:hAnsi="Times New Roman" w:cs="Times New Roman"/>
          <w:b/>
          <w:sz w:val="24"/>
          <w:szCs w:val="24"/>
          <w:lang w:val="sr-Cyrl-RS"/>
        </w:rPr>
        <w:t>803,00 КМ</w:t>
      </w:r>
      <w:r w:rsidRPr="007B1E83">
        <w:rPr>
          <w:rFonts w:ascii="Times New Roman" w:hAnsi="Times New Roman" w:cs="Times New Roman"/>
          <w:sz w:val="24"/>
          <w:szCs w:val="24"/>
          <w:lang w:val="sr-Cyrl-RS"/>
        </w:rPr>
        <w:t xml:space="preserve"> и са буџетске позиције  </w:t>
      </w:r>
      <w:r w:rsidRPr="007B1E83">
        <w:rPr>
          <w:rFonts w:ascii="Times New Roman" w:hAnsi="Times New Roman" w:cs="Times New Roman"/>
          <w:b/>
          <w:sz w:val="24"/>
          <w:szCs w:val="24"/>
          <w:lang w:val="sr-Cyrl-RS"/>
        </w:rPr>
        <w:t>415212</w:t>
      </w:r>
      <w:r w:rsidRPr="007B1E83">
        <w:rPr>
          <w:rFonts w:ascii="Times New Roman" w:hAnsi="Times New Roman" w:cs="Times New Roman"/>
          <w:sz w:val="24"/>
          <w:szCs w:val="24"/>
          <w:lang w:val="sr-Cyrl-RS"/>
        </w:rPr>
        <w:t xml:space="preserve">- Црвени крст средства у износу од  </w:t>
      </w:r>
      <w:r w:rsidRPr="007B1E83">
        <w:rPr>
          <w:rFonts w:ascii="Times New Roman" w:hAnsi="Times New Roman" w:cs="Times New Roman"/>
          <w:b/>
          <w:sz w:val="24"/>
          <w:szCs w:val="24"/>
          <w:lang w:val="sr-Cyrl-RS"/>
        </w:rPr>
        <w:t>2.000,00  КМ</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се на  буџетску позицију  </w:t>
      </w:r>
      <w:r w:rsidRPr="007B1E83">
        <w:rPr>
          <w:rFonts w:ascii="Times New Roman" w:hAnsi="Times New Roman" w:cs="Times New Roman"/>
          <w:b/>
          <w:sz w:val="24"/>
          <w:szCs w:val="24"/>
          <w:lang w:val="sr-Cyrl-RS"/>
        </w:rPr>
        <w:t xml:space="preserve">412943 </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по основу организовања  манифестација.</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 xml:space="preserve">- из  средстава буџетске резерве износ од  </w:t>
      </w:r>
      <w:r w:rsidRPr="007B1E83">
        <w:rPr>
          <w:rFonts w:ascii="Times New Roman" w:hAnsi="Times New Roman" w:cs="Times New Roman"/>
          <w:b/>
          <w:sz w:val="24"/>
          <w:szCs w:val="24"/>
          <w:lang w:val="sr-Cyrl-RS"/>
        </w:rPr>
        <w:t xml:space="preserve">1.527,00 КМ </w:t>
      </w:r>
      <w:r w:rsidRPr="007B1E83">
        <w:rPr>
          <w:rFonts w:ascii="Times New Roman" w:hAnsi="Times New Roman" w:cs="Times New Roman"/>
          <w:sz w:val="24"/>
          <w:szCs w:val="24"/>
          <w:lang w:val="sr-Cyrl-RS"/>
        </w:rPr>
        <w:t xml:space="preserve">одобрава се на </w:t>
      </w:r>
      <w:r w:rsidRPr="007B1E83">
        <w:rPr>
          <w:rFonts w:ascii="Times New Roman" w:hAnsi="Times New Roman" w:cs="Times New Roman"/>
          <w:b/>
          <w:sz w:val="24"/>
          <w:szCs w:val="24"/>
          <w:lang w:val="sr-Cyrl-RS"/>
        </w:rPr>
        <w:t>ПЈ 0410130</w:t>
      </w:r>
      <w:r w:rsidRPr="007B1E83">
        <w:rPr>
          <w:rFonts w:ascii="Times New Roman" w:hAnsi="Times New Roman" w:cs="Times New Roman"/>
          <w:sz w:val="24"/>
          <w:szCs w:val="24"/>
          <w:lang w:val="sr-Cyrl-RS"/>
        </w:rPr>
        <w:t xml:space="preserve">- Општинска управа на буџетску позицију  </w:t>
      </w:r>
      <w:r w:rsidRPr="007B1E83">
        <w:rPr>
          <w:rFonts w:ascii="Times New Roman" w:hAnsi="Times New Roman" w:cs="Times New Roman"/>
          <w:b/>
          <w:sz w:val="24"/>
          <w:szCs w:val="24"/>
          <w:lang w:val="sr-Cyrl-RS"/>
        </w:rPr>
        <w:t xml:space="preserve">412943 </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по основу организовања  манифестација.</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750D57"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 xml:space="preserve">Наведена реалокација се врши ради недовољно планираних  средстава на буџетској  позицији  412943 </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 xml:space="preserve">расходи по основу организовања  манифестација. Наведена позиција   је Ребалансом 1,  који је усвојен у априлу,  смањена  ради мање планираног обима  манифестација  у овој години због вируса корона.  Како вирус љетос није био присутан,  за Дан општине Хан Пијесак  повећан је и  обим манифестације ради отварања вртића и пресељења Народне библиотеке у нови објекат, средства су била недовољна,  </w:t>
      </w:r>
    </w:p>
    <w:p w:rsidR="00750D57" w:rsidRDefault="00750D57" w:rsidP="007B1E83">
      <w:pPr>
        <w:tabs>
          <w:tab w:val="left" w:pos="3015"/>
        </w:tabs>
        <w:spacing w:after="0" w:line="240" w:lineRule="auto"/>
        <w:jc w:val="both"/>
        <w:rPr>
          <w:rFonts w:ascii="Times New Roman" w:hAnsi="Times New Roman" w:cs="Times New Roman"/>
          <w:sz w:val="24"/>
          <w:szCs w:val="24"/>
          <w:lang w:val="sr-Cyrl-RS"/>
        </w:rPr>
      </w:pPr>
    </w:p>
    <w:p w:rsidR="00750D57" w:rsidRDefault="00750D57" w:rsidP="007B1E83">
      <w:pPr>
        <w:tabs>
          <w:tab w:val="left" w:pos="3015"/>
        </w:tabs>
        <w:spacing w:after="0" w:line="240" w:lineRule="auto"/>
        <w:jc w:val="both"/>
        <w:rPr>
          <w:rFonts w:ascii="Times New Roman" w:hAnsi="Times New Roman" w:cs="Times New Roman"/>
          <w:sz w:val="24"/>
          <w:szCs w:val="24"/>
          <w:lang w:val="sr-Cyrl-RS"/>
        </w:rPr>
      </w:pPr>
    </w:p>
    <w:p w:rsidR="00ED3ECB"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због чега је одлучено као у диспозитиву ове  Одлуке.</w:t>
      </w:r>
    </w:p>
    <w:p w:rsidR="007B1E83" w:rsidRPr="007B1E83" w:rsidRDefault="007B1E83" w:rsidP="007B1E83">
      <w:pPr>
        <w:tabs>
          <w:tab w:val="left" w:pos="3015"/>
        </w:tabs>
        <w:spacing w:after="0" w:line="240" w:lineRule="auto"/>
        <w:jc w:val="both"/>
        <w:rPr>
          <w:rFonts w:ascii="Times New Roman" w:hAnsi="Times New Roman" w:cs="Times New Roman"/>
          <w:sz w:val="24"/>
          <w:szCs w:val="24"/>
          <w:lang w:val="sr-Cyrl-CS"/>
        </w:rPr>
      </w:pP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47</w:t>
      </w:r>
      <w:r w:rsidRPr="007B1E83">
        <w:rPr>
          <w:rFonts w:ascii="Times New Roman" w:hAnsi="Times New Roman" w:cs="Times New Roman"/>
          <w:sz w:val="24"/>
          <w:szCs w:val="24"/>
        </w:rPr>
        <w:t>/21</w:t>
      </w: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10.09</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ED3ECB" w:rsidRPr="007B1E83" w:rsidRDefault="00ED3ECB" w:rsidP="007B1E83">
      <w:pPr>
        <w:spacing w:after="0" w:line="240" w:lineRule="auto"/>
        <w:jc w:val="both"/>
        <w:rPr>
          <w:rFonts w:ascii="Times New Roman" w:hAnsi="Times New Roman" w:cs="Times New Roman"/>
          <w:sz w:val="24"/>
          <w:szCs w:val="24"/>
          <w:lang w:val="sr-Cyrl-BA"/>
        </w:rPr>
      </w:pP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ED3ECB" w:rsidRPr="007B1E83" w:rsidRDefault="00ED3ECB"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ED3ECB" w:rsidRPr="007B1E83" w:rsidRDefault="00ED3ECB"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Default="006646E4"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3.790</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B1E83" w:rsidRPr="007B1E83" w:rsidRDefault="007B1E83" w:rsidP="007B1E83">
      <w:pPr>
        <w:tabs>
          <w:tab w:val="left" w:pos="3015"/>
        </w:tabs>
        <w:spacing w:after="0" w:line="240" w:lineRule="auto"/>
        <w:jc w:val="both"/>
        <w:rPr>
          <w:rFonts w:ascii="Times New Roman" w:hAnsi="Times New Roman" w:cs="Times New Roman"/>
          <w:sz w:val="24"/>
          <w:szCs w:val="24"/>
          <w:lang w:val="sr-Latn-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w:t>
      </w:r>
      <w:r w:rsidRPr="007B1E83">
        <w:rPr>
          <w:rFonts w:ascii="Times New Roman" w:hAnsi="Times New Roman" w:cs="Times New Roman"/>
          <w:b/>
          <w:sz w:val="24"/>
          <w:szCs w:val="24"/>
          <w:lang w:val="sr-Latn-RS"/>
        </w:rPr>
        <w:t xml:space="preserve">813- </w:t>
      </w:r>
      <w:r w:rsidRPr="007B1E83">
        <w:rPr>
          <w:rFonts w:ascii="Times New Roman" w:hAnsi="Times New Roman" w:cs="Times New Roman"/>
          <w:sz w:val="24"/>
          <w:szCs w:val="24"/>
          <w:lang w:val="sr-Cyrl-RS"/>
        </w:rPr>
        <w:t xml:space="preserve">расходи за услуге чишћења зелених површина средства се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Latn-RS"/>
        </w:rPr>
        <w:t>412</w:t>
      </w:r>
      <w:r w:rsidRPr="007B1E83">
        <w:rPr>
          <w:rFonts w:ascii="Times New Roman" w:hAnsi="Times New Roman" w:cs="Times New Roman"/>
          <w:b/>
          <w:sz w:val="24"/>
          <w:szCs w:val="24"/>
          <w:lang w:val="sr-Cyrl-RS"/>
        </w:rPr>
        <w:t>816</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за услуге уређења простора .</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750D57" w:rsidRDefault="00750D57" w:rsidP="007B1E83">
      <w:pPr>
        <w:tabs>
          <w:tab w:val="left" w:pos="3825"/>
        </w:tabs>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11</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tabs>
          <w:tab w:val="left" w:pos="3825"/>
        </w:tabs>
        <w:spacing w:after="0" w:line="240" w:lineRule="auto"/>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412816- расходи за услуге уређења простора- за плаћање надокнаде за обављање послова од општег интереса у шумама у приватној својини (ФУШ),  због чега је одлучено као у диспозитиву ове  Одлуке.</w:t>
      </w:r>
    </w:p>
    <w:p w:rsidR="007B1E83" w:rsidRPr="007B1E83" w:rsidRDefault="007B1E83"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53</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14.09</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750D57" w:rsidRDefault="00750D57" w:rsidP="007B1E83">
      <w:pPr>
        <w:tabs>
          <w:tab w:val="left" w:pos="3780"/>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Default="006646E4"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1.860</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71D78" w:rsidRPr="007B1E83" w:rsidRDefault="00771D78" w:rsidP="007B1E83">
      <w:pPr>
        <w:tabs>
          <w:tab w:val="left" w:pos="3015"/>
        </w:tabs>
        <w:spacing w:after="0" w:line="240" w:lineRule="auto"/>
        <w:jc w:val="both"/>
        <w:rPr>
          <w:rFonts w:ascii="Times New Roman" w:hAnsi="Times New Roman" w:cs="Times New Roman"/>
          <w:sz w:val="24"/>
          <w:szCs w:val="24"/>
          <w:lang w:val="sr-Latn-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Latn-RS"/>
        </w:rPr>
        <w:t xml:space="preserve">411100- </w:t>
      </w:r>
      <w:r w:rsidRPr="007B1E83">
        <w:rPr>
          <w:rFonts w:ascii="Times New Roman" w:hAnsi="Times New Roman" w:cs="Times New Roman"/>
          <w:sz w:val="24"/>
          <w:szCs w:val="24"/>
          <w:lang w:val="sr-Cyrl-RS"/>
        </w:rPr>
        <w:t>расходи за бруто плате</w:t>
      </w:r>
      <w:r w:rsidRPr="007B1E83">
        <w:rPr>
          <w:rFonts w:ascii="Times New Roman" w:hAnsi="Times New Roman" w:cs="Times New Roman"/>
          <w:color w:val="FF0000"/>
          <w:sz w:val="24"/>
          <w:szCs w:val="24"/>
          <w:lang w:val="sr-Cyrl-RS"/>
        </w:rPr>
        <w:t xml:space="preserve">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се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Cyrl-RS"/>
        </w:rPr>
        <w:t>411410</w:t>
      </w:r>
      <w:r w:rsidRPr="007B1E83">
        <w:rPr>
          <w:rFonts w:ascii="Times New Roman" w:hAnsi="Times New Roman" w:cs="Times New Roman"/>
          <w:sz w:val="24"/>
          <w:szCs w:val="24"/>
          <w:lang w:val="sr-Cyrl-RS"/>
        </w:rPr>
        <w:t>- расходи за новчане помоћи запосленим.</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411410,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60</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27</w:t>
      </w:r>
      <w:r w:rsidRPr="007B1E83">
        <w:rPr>
          <w:rFonts w:ascii="Times New Roman" w:hAnsi="Times New Roman" w:cs="Times New Roman"/>
          <w:sz w:val="24"/>
          <w:szCs w:val="24"/>
          <w:lang w:val="sr-Cyrl-RS"/>
        </w:rPr>
        <w:t>.09.</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tabs>
          <w:tab w:val="left" w:pos="6510"/>
        </w:tabs>
        <w:spacing w:after="0" w:line="240" w:lineRule="auto"/>
        <w:ind w:left="6000" w:hanging="6000"/>
        <w:rPr>
          <w:rFonts w:ascii="Times New Roman" w:hAnsi="Times New Roman" w:cs="Times New Roman"/>
          <w:sz w:val="24"/>
          <w:szCs w:val="24"/>
          <w:lang w:val="sr-Cyrl-C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sr-Cyrl-CS"/>
        </w:rPr>
      </w:pPr>
    </w:p>
    <w:p w:rsidR="00750D57" w:rsidRDefault="006646E4" w:rsidP="00771D78">
      <w:pPr>
        <w:spacing w:after="0" w:line="240" w:lineRule="auto"/>
        <w:ind w:firstLine="720"/>
        <w:jc w:val="both"/>
        <w:rPr>
          <w:rFonts w:ascii="Times New Roman" w:hAnsi="Times New Roman" w:cs="Times New Roman"/>
          <w:sz w:val="24"/>
          <w:szCs w:val="24"/>
          <w:lang w:val="sr-Cyrl-R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p>
    <w:p w:rsidR="00750D57" w:rsidRDefault="00750D57" w:rsidP="00750D57">
      <w:pPr>
        <w:spacing w:after="0" w:line="240" w:lineRule="auto"/>
        <w:jc w:val="both"/>
        <w:rPr>
          <w:rFonts w:ascii="Times New Roman" w:hAnsi="Times New Roman" w:cs="Times New Roman"/>
          <w:sz w:val="24"/>
          <w:szCs w:val="24"/>
          <w:lang w:val="sr-Cyrl-R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12</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50D57">
      <w:pPr>
        <w:spacing w:after="0" w:line="240" w:lineRule="auto"/>
        <w:jc w:val="both"/>
        <w:rPr>
          <w:rFonts w:ascii="Times New Roman" w:hAnsi="Times New Roman" w:cs="Times New Roman"/>
          <w:sz w:val="24"/>
          <w:szCs w:val="24"/>
          <w:lang w:val="sl-SI"/>
        </w:rPr>
        <w:sectPr w:rsidR="00750D57" w:rsidSect="00750D57">
          <w:type w:val="continuous"/>
          <w:pgSz w:w="12240" w:h="15840"/>
          <w:pgMar w:top="1440" w:right="1440" w:bottom="1440" w:left="1440" w:header="720" w:footer="720" w:gutter="0"/>
          <w:cols w:space="720"/>
          <w:docGrid w:linePitch="360"/>
        </w:sectPr>
      </w:pPr>
    </w:p>
    <w:p w:rsidR="00750D57" w:rsidRDefault="00750D57" w:rsidP="00750D57">
      <w:pPr>
        <w:spacing w:after="0" w:line="240" w:lineRule="auto"/>
        <w:jc w:val="both"/>
        <w:rPr>
          <w:rFonts w:ascii="Times New Roman" w:hAnsi="Times New Roman" w:cs="Times New Roman"/>
          <w:sz w:val="24"/>
          <w:szCs w:val="24"/>
          <w:lang w:val="sl-SI"/>
        </w:rPr>
      </w:pPr>
    </w:p>
    <w:p w:rsidR="006646E4" w:rsidRPr="007B1E83" w:rsidRDefault="006646E4" w:rsidP="00750D57">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Default="006646E4"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16.500,00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71D78" w:rsidRPr="007B1E83" w:rsidRDefault="00771D78" w:rsidP="007B1E83">
      <w:pPr>
        <w:tabs>
          <w:tab w:val="left" w:pos="3015"/>
        </w:tabs>
        <w:spacing w:after="0" w:line="240" w:lineRule="auto"/>
        <w:jc w:val="both"/>
        <w:rPr>
          <w:rFonts w:ascii="Times New Roman" w:hAnsi="Times New Roman" w:cs="Times New Roman"/>
          <w:sz w:val="24"/>
          <w:szCs w:val="24"/>
          <w:lang w:val="sr-Latn-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Latn-RS"/>
        </w:rPr>
        <w:t xml:space="preserve">411100- </w:t>
      </w:r>
      <w:r w:rsidRPr="007B1E83">
        <w:rPr>
          <w:rFonts w:ascii="Times New Roman" w:hAnsi="Times New Roman" w:cs="Times New Roman"/>
          <w:sz w:val="24"/>
          <w:szCs w:val="24"/>
          <w:lang w:val="sr-Cyrl-RS"/>
        </w:rPr>
        <w:t>расходи за бруто плате</w:t>
      </w:r>
      <w:r w:rsidRPr="007B1E83">
        <w:rPr>
          <w:rFonts w:ascii="Times New Roman" w:hAnsi="Times New Roman" w:cs="Times New Roman"/>
          <w:color w:val="FF0000"/>
          <w:sz w:val="24"/>
          <w:szCs w:val="24"/>
          <w:lang w:val="sr-Cyrl-RS"/>
        </w:rPr>
        <w:t xml:space="preserve">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се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реалоцирају  на  буџетск</w:t>
      </w:r>
      <w:r w:rsidRPr="007B1E83">
        <w:rPr>
          <w:rFonts w:ascii="Times New Roman" w:hAnsi="Times New Roman" w:cs="Times New Roman"/>
          <w:sz w:val="24"/>
          <w:szCs w:val="24"/>
          <w:lang w:val="sr-Latn-RS"/>
        </w:rPr>
        <w:t>e</w:t>
      </w:r>
      <w:r w:rsidRPr="007B1E83">
        <w:rPr>
          <w:rFonts w:ascii="Times New Roman" w:hAnsi="Times New Roman" w:cs="Times New Roman"/>
          <w:sz w:val="24"/>
          <w:szCs w:val="24"/>
          <w:lang w:val="sr-Cyrl-RS"/>
        </w:rPr>
        <w:t xml:space="preserve"> позициј</w:t>
      </w:r>
      <w:r w:rsidRPr="007B1E83">
        <w:rPr>
          <w:rFonts w:ascii="Times New Roman" w:hAnsi="Times New Roman" w:cs="Times New Roman"/>
          <w:sz w:val="24"/>
          <w:szCs w:val="24"/>
          <w:lang w:val="sr-Latn-RS"/>
        </w:rPr>
        <w:t>e:</w:t>
      </w:r>
    </w:p>
    <w:p w:rsidR="006646E4" w:rsidRPr="007B1E83" w:rsidRDefault="006646E4" w:rsidP="007B1E83">
      <w:pPr>
        <w:tabs>
          <w:tab w:val="left" w:pos="3015"/>
        </w:tabs>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b/>
          <w:sz w:val="24"/>
          <w:szCs w:val="24"/>
          <w:lang w:val="sr-Cyrl-RS"/>
        </w:rPr>
        <w:t>412732</w:t>
      </w:r>
      <w:r w:rsidRPr="007B1E83">
        <w:rPr>
          <w:rFonts w:ascii="Times New Roman" w:hAnsi="Times New Roman" w:cs="Times New Roman"/>
          <w:sz w:val="24"/>
          <w:szCs w:val="24"/>
          <w:lang w:val="sr-Cyrl-RS"/>
        </w:rPr>
        <w:t xml:space="preserve">- расходи за услуге објављивања тендера, огласа, инф. текстова у износу од  </w:t>
      </w:r>
      <w:r w:rsidRPr="007B1E83">
        <w:rPr>
          <w:rFonts w:ascii="Times New Roman" w:hAnsi="Times New Roman" w:cs="Times New Roman"/>
          <w:b/>
          <w:sz w:val="24"/>
          <w:szCs w:val="24"/>
          <w:lang w:val="sr-Cyrl-RS"/>
        </w:rPr>
        <w:t>3.500,00 КМ,</w:t>
      </w:r>
    </w:p>
    <w:p w:rsidR="006646E4" w:rsidRPr="007B1E83" w:rsidRDefault="006646E4" w:rsidP="007B1E83">
      <w:pPr>
        <w:tabs>
          <w:tab w:val="left" w:pos="3015"/>
        </w:tabs>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b/>
          <w:sz w:val="24"/>
          <w:szCs w:val="24"/>
          <w:lang w:val="sr-Cyrl-RS"/>
        </w:rPr>
        <w:t>412790</w:t>
      </w:r>
      <w:r w:rsidRPr="007B1E83">
        <w:rPr>
          <w:rFonts w:ascii="Times New Roman" w:hAnsi="Times New Roman" w:cs="Times New Roman"/>
          <w:sz w:val="24"/>
          <w:szCs w:val="24"/>
          <w:lang w:val="sr-Cyrl-RS"/>
        </w:rPr>
        <w:t xml:space="preserve">- расходи за остале стручне услуге у износу од  </w:t>
      </w:r>
      <w:r w:rsidRPr="007B1E83">
        <w:rPr>
          <w:rFonts w:ascii="Times New Roman" w:hAnsi="Times New Roman" w:cs="Times New Roman"/>
          <w:b/>
          <w:sz w:val="24"/>
          <w:szCs w:val="24"/>
          <w:lang w:val="sr-Cyrl-RS"/>
        </w:rPr>
        <w:t>7.000,00 КМ,</w:t>
      </w:r>
    </w:p>
    <w:p w:rsidR="006646E4" w:rsidRPr="007B1E83" w:rsidRDefault="006646E4" w:rsidP="007B1E83">
      <w:pPr>
        <w:tabs>
          <w:tab w:val="left" w:pos="3015"/>
        </w:tabs>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b/>
          <w:sz w:val="24"/>
          <w:szCs w:val="24"/>
          <w:lang w:val="sr-Cyrl-RS"/>
        </w:rPr>
        <w:t xml:space="preserve">412941- </w:t>
      </w:r>
      <w:r w:rsidRPr="007B1E83">
        <w:rPr>
          <w:rFonts w:ascii="Times New Roman" w:hAnsi="Times New Roman" w:cs="Times New Roman"/>
          <w:sz w:val="24"/>
          <w:szCs w:val="24"/>
          <w:lang w:val="sr-Cyrl-RS"/>
        </w:rPr>
        <w:t xml:space="preserve">расходи по основу репрезентације у износу од </w:t>
      </w:r>
      <w:r w:rsidRPr="007B1E83">
        <w:rPr>
          <w:rFonts w:ascii="Times New Roman" w:hAnsi="Times New Roman" w:cs="Times New Roman"/>
          <w:b/>
          <w:sz w:val="24"/>
          <w:szCs w:val="24"/>
          <w:lang w:val="sr-Cyrl-RS"/>
        </w:rPr>
        <w:t xml:space="preserve"> 3.000,00 КМ и</w:t>
      </w:r>
    </w:p>
    <w:p w:rsidR="006646E4" w:rsidRPr="007B1E83" w:rsidRDefault="006646E4" w:rsidP="007B1E83">
      <w:pPr>
        <w:tabs>
          <w:tab w:val="left" w:pos="3015"/>
        </w:tabs>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b/>
          <w:sz w:val="24"/>
          <w:szCs w:val="24"/>
          <w:lang w:val="sr-Cyrl-RS"/>
        </w:rPr>
        <w:t xml:space="preserve">412999- </w:t>
      </w:r>
      <w:r w:rsidRPr="007B1E83">
        <w:rPr>
          <w:rFonts w:ascii="Times New Roman" w:hAnsi="Times New Roman" w:cs="Times New Roman"/>
          <w:sz w:val="24"/>
          <w:szCs w:val="24"/>
          <w:lang w:val="sr-Cyrl-RS"/>
        </w:rPr>
        <w:t xml:space="preserve">остали непоменути расходи у износу од </w:t>
      </w:r>
      <w:r w:rsidRPr="007B1E83">
        <w:rPr>
          <w:rFonts w:ascii="Times New Roman" w:hAnsi="Times New Roman" w:cs="Times New Roman"/>
          <w:b/>
          <w:sz w:val="24"/>
          <w:szCs w:val="24"/>
          <w:lang w:val="sr-Cyrl-RS"/>
        </w:rPr>
        <w:t xml:space="preserve"> 3.000,00 КМ.</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750D57" w:rsidRDefault="00750D57" w:rsidP="007B1E83">
      <w:pPr>
        <w:tabs>
          <w:tab w:val="left" w:pos="3825"/>
        </w:tabs>
        <w:spacing w:after="0" w:line="240" w:lineRule="auto"/>
        <w:jc w:val="both"/>
        <w:rPr>
          <w:rFonts w:ascii="Times New Roman" w:hAnsi="Times New Roman" w:cs="Times New Roman"/>
          <w:sz w:val="24"/>
          <w:szCs w:val="24"/>
          <w:lang w:val="sr-Cyrl-CS"/>
        </w:rPr>
      </w:pPr>
    </w:p>
    <w:p w:rsidR="00750D57" w:rsidRDefault="00750D57"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позицијама на које се врше реалокације,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R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62</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30.09</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sr-Cyrl-CS"/>
        </w:rPr>
      </w:pPr>
    </w:p>
    <w:p w:rsidR="006646E4" w:rsidRPr="007B1E83" w:rsidRDefault="006646E4"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а на основу Захтјева за реалокацију средства ЈУ Народна библиотека „Бранко Чучак“ Хан Пијесак, број 02-286/21 од 23.09.2021. године,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Default="006646E4"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400,00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71D78" w:rsidRPr="007B1E83" w:rsidRDefault="00771D78" w:rsidP="007B1E83">
      <w:pPr>
        <w:tabs>
          <w:tab w:val="left" w:pos="3015"/>
        </w:tabs>
        <w:spacing w:after="0" w:line="240" w:lineRule="auto"/>
        <w:jc w:val="both"/>
        <w:rPr>
          <w:rFonts w:ascii="Times New Roman" w:hAnsi="Times New Roman" w:cs="Times New Roman"/>
          <w:color w:val="FF0000"/>
          <w:sz w:val="24"/>
          <w:szCs w:val="24"/>
          <w:lang w:val="sr-Latn-RS"/>
        </w:rPr>
      </w:pPr>
    </w:p>
    <w:p w:rsidR="00750D57" w:rsidRDefault="00750D57" w:rsidP="00750D57">
      <w:pPr>
        <w:tabs>
          <w:tab w:val="left" w:pos="3780"/>
        </w:tabs>
        <w:spacing w:after="0" w:line="240" w:lineRule="auto"/>
        <w:jc w:val="both"/>
        <w:rPr>
          <w:rFonts w:ascii="Times New Roman" w:hAnsi="Times New Roman" w:cs="Times New Roman"/>
          <w:b/>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1</w:t>
      </w:r>
      <w:r>
        <w:rPr>
          <w:rFonts w:ascii="Times New Roman" w:hAnsi="Times New Roman"/>
          <w:sz w:val="24"/>
          <w:szCs w:val="24"/>
          <w:lang w:val="sr-Cyrl-RS"/>
        </w:rPr>
        <w:t>3</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tabs>
          <w:tab w:val="left" w:pos="3780"/>
        </w:tabs>
        <w:spacing w:after="0" w:line="240" w:lineRule="auto"/>
        <w:jc w:val="center"/>
        <w:rPr>
          <w:rFonts w:ascii="Times New Roman" w:hAnsi="Times New Roman" w:cs="Times New Roman"/>
          <w:b/>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tabs>
          <w:tab w:val="left" w:pos="3780"/>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ПЈ 08180020</w:t>
      </w:r>
      <w:r w:rsidRPr="007B1E83">
        <w:rPr>
          <w:rFonts w:ascii="Times New Roman" w:hAnsi="Times New Roman" w:cs="Times New Roman"/>
          <w:sz w:val="24"/>
          <w:szCs w:val="24"/>
          <w:lang w:val="sr-Cyrl-RS"/>
        </w:rPr>
        <w:t xml:space="preserve"> Библиотека</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412700</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 xml:space="preserve">расходи за остале стручне услуге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се</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Cyrl-RS"/>
        </w:rPr>
        <w:t>412500-</w:t>
      </w:r>
      <w:r w:rsidRPr="007B1E83">
        <w:rPr>
          <w:rFonts w:ascii="Times New Roman" w:hAnsi="Times New Roman" w:cs="Times New Roman"/>
          <w:sz w:val="24"/>
          <w:szCs w:val="24"/>
          <w:lang w:val="sr-Cyrl-RS"/>
        </w:rPr>
        <w:t xml:space="preserve"> расходи за текуће одржавање у износу од  300,00 КМ и буџетску позицију </w:t>
      </w:r>
      <w:r w:rsidRPr="007B1E83">
        <w:rPr>
          <w:rFonts w:ascii="Times New Roman" w:hAnsi="Times New Roman" w:cs="Times New Roman"/>
          <w:b/>
          <w:sz w:val="24"/>
          <w:szCs w:val="24"/>
          <w:lang w:val="sr-Cyrl-RS"/>
        </w:rPr>
        <w:t>412300-</w:t>
      </w:r>
      <w:r w:rsidRPr="007B1E83">
        <w:rPr>
          <w:rFonts w:ascii="Times New Roman" w:hAnsi="Times New Roman" w:cs="Times New Roman"/>
          <w:sz w:val="24"/>
          <w:szCs w:val="24"/>
          <w:lang w:val="sr-Cyrl-RS"/>
        </w:rPr>
        <w:t xml:space="preserve"> расходи за режијски материјал  у износу од 100,00 КМ.</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позицијама на које се врше реалокације,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R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59</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05.10</w:t>
      </w:r>
      <w:r w:rsidRPr="007B1E83">
        <w:rPr>
          <w:rFonts w:ascii="Times New Roman" w:hAnsi="Times New Roman" w:cs="Times New Roman"/>
          <w:sz w:val="24"/>
          <w:szCs w:val="24"/>
          <w:lang w:val="sr-Cyrl-RS"/>
        </w:rPr>
        <w:t>.</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sr-Cyrl-CS"/>
        </w:rPr>
      </w:pPr>
    </w:p>
    <w:p w:rsidR="00750D57" w:rsidRDefault="006646E4"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 xml:space="preserve">13.   Одлуке о извршењу буџета општине Хан </w:t>
      </w:r>
    </w:p>
    <w:p w:rsidR="00750D57" w:rsidRDefault="00750D57" w:rsidP="00750D57">
      <w:pPr>
        <w:spacing w:after="0" w:line="240" w:lineRule="auto"/>
        <w:jc w:val="both"/>
        <w:rPr>
          <w:rFonts w:ascii="Times New Roman" w:hAnsi="Times New Roman" w:cs="Times New Roman"/>
          <w:sz w:val="24"/>
          <w:szCs w:val="24"/>
          <w:lang w:val="sr-Cyrl-CS"/>
        </w:rPr>
      </w:pPr>
    </w:p>
    <w:p w:rsidR="006646E4" w:rsidRPr="007B1E83" w:rsidRDefault="006646E4" w:rsidP="00750D57">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6646E4" w:rsidRPr="007B1E83" w:rsidRDefault="006646E4"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p>
    <w:p w:rsidR="006646E4" w:rsidRPr="007B1E83" w:rsidRDefault="006646E4" w:rsidP="007B1E83">
      <w:pPr>
        <w:spacing w:after="0" w:line="240" w:lineRule="auto"/>
        <w:jc w:val="center"/>
        <w:rPr>
          <w:rFonts w:ascii="Times New Roman" w:hAnsi="Times New Roman" w:cs="Times New Roman"/>
          <w:b/>
          <w:sz w:val="24"/>
          <w:szCs w:val="24"/>
          <w:lang w:val="sr-Cyrl-RS"/>
        </w:rPr>
      </w:pPr>
      <w:r w:rsidRPr="007B1E83">
        <w:rPr>
          <w:rFonts w:ascii="Times New Roman" w:hAnsi="Times New Roman" w:cs="Times New Roman"/>
          <w:b/>
          <w:sz w:val="24"/>
          <w:szCs w:val="24"/>
          <w:lang w:val="sr-Cyrl-CS"/>
        </w:rPr>
        <w:t>у Буџету општине 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 xml:space="preserve">Одобрава се реалокација средстава и средства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117.000,00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Cyrl-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511300</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 xml:space="preserve">набавка опреме- гријање спортска дворана </w:t>
      </w:r>
      <w:r w:rsidRPr="007B1E83">
        <w:rPr>
          <w:rFonts w:ascii="Times New Roman" w:hAnsi="Times New Roman" w:cs="Times New Roman"/>
          <w:color w:val="FF0000"/>
          <w:sz w:val="24"/>
          <w:szCs w:val="24"/>
          <w:lang w:val="sr-Cyrl-RS"/>
        </w:rPr>
        <w:t xml:space="preserve">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у износу од  </w:t>
      </w:r>
      <w:r w:rsidRPr="007B1E83">
        <w:rPr>
          <w:rFonts w:ascii="Times New Roman" w:hAnsi="Times New Roman" w:cs="Times New Roman"/>
          <w:b/>
          <w:sz w:val="24"/>
          <w:szCs w:val="24"/>
          <w:lang w:val="sr-Cyrl-RS"/>
        </w:rPr>
        <w:t>40.321,00 КМ</w:t>
      </w:r>
      <w:r w:rsidRPr="007B1E83">
        <w:rPr>
          <w:rFonts w:ascii="Times New Roman" w:hAnsi="Times New Roman" w:cs="Times New Roman"/>
          <w:sz w:val="24"/>
          <w:szCs w:val="24"/>
          <w:lang w:val="sr-Cyrl-RS"/>
        </w:rPr>
        <w:t xml:space="preserve">, са буџетске  позиције  </w:t>
      </w:r>
      <w:r w:rsidRPr="007B1E83">
        <w:rPr>
          <w:rFonts w:ascii="Times New Roman" w:hAnsi="Times New Roman" w:cs="Times New Roman"/>
          <w:b/>
          <w:sz w:val="24"/>
          <w:szCs w:val="24"/>
          <w:lang w:val="sr-Cyrl-RS"/>
        </w:rPr>
        <w:t>415239</w:t>
      </w:r>
      <w:r w:rsidRPr="007B1E83">
        <w:rPr>
          <w:rFonts w:ascii="Times New Roman" w:hAnsi="Times New Roman" w:cs="Times New Roman"/>
          <w:sz w:val="24"/>
          <w:szCs w:val="24"/>
          <w:lang w:val="sr-Cyrl-RS"/>
        </w:rPr>
        <w:t xml:space="preserve">- заједнице етажних власника- уређење фасада средства  у износу од </w:t>
      </w:r>
      <w:r w:rsidRPr="007B1E83">
        <w:rPr>
          <w:rFonts w:ascii="Times New Roman" w:hAnsi="Times New Roman" w:cs="Times New Roman"/>
          <w:b/>
          <w:sz w:val="24"/>
          <w:szCs w:val="24"/>
          <w:lang w:val="sr-Cyrl-RS"/>
        </w:rPr>
        <w:t>49.645 КМ</w:t>
      </w:r>
      <w:r w:rsidRPr="007B1E83">
        <w:rPr>
          <w:rFonts w:ascii="Times New Roman" w:hAnsi="Times New Roman" w:cs="Times New Roman"/>
          <w:sz w:val="24"/>
          <w:szCs w:val="24"/>
          <w:lang w:val="sr-Cyrl-RS"/>
        </w:rPr>
        <w:t xml:space="preserve">  и  са буџетске позиције  </w:t>
      </w:r>
      <w:r w:rsidRPr="007B1E83">
        <w:rPr>
          <w:rFonts w:ascii="Times New Roman" w:hAnsi="Times New Roman" w:cs="Times New Roman"/>
          <w:b/>
          <w:sz w:val="24"/>
          <w:szCs w:val="24"/>
          <w:lang w:val="sr-Cyrl-RS"/>
        </w:rPr>
        <w:t xml:space="preserve">511300- </w:t>
      </w:r>
      <w:r w:rsidRPr="007B1E83">
        <w:rPr>
          <w:rFonts w:ascii="Times New Roman" w:hAnsi="Times New Roman" w:cs="Times New Roman"/>
          <w:sz w:val="24"/>
          <w:szCs w:val="24"/>
          <w:lang w:val="sr-Cyrl-RS"/>
        </w:rPr>
        <w:t>санација и реконструкција путева</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средства  у износу од </w:t>
      </w:r>
      <w:r w:rsidRPr="007B1E83">
        <w:rPr>
          <w:rFonts w:ascii="Times New Roman" w:hAnsi="Times New Roman" w:cs="Times New Roman"/>
          <w:b/>
          <w:sz w:val="24"/>
          <w:szCs w:val="24"/>
          <w:lang w:val="sr-Cyrl-RS"/>
        </w:rPr>
        <w:t>27.034 КМ</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се на  буџетску позицију  </w:t>
      </w:r>
      <w:r w:rsidRPr="007B1E83">
        <w:rPr>
          <w:rFonts w:ascii="Times New Roman" w:hAnsi="Times New Roman" w:cs="Times New Roman"/>
          <w:b/>
          <w:sz w:val="24"/>
          <w:szCs w:val="24"/>
          <w:lang w:val="sr-Cyrl-RS"/>
        </w:rPr>
        <w:t xml:space="preserve">511300- </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набавка опреме- заједничка котловница у Средњој школи.</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750D57" w:rsidRDefault="00750D57" w:rsidP="007B1E83">
      <w:pPr>
        <w:tabs>
          <w:tab w:val="left" w:pos="3015"/>
        </w:tabs>
        <w:spacing w:after="0" w:line="240" w:lineRule="auto"/>
        <w:jc w:val="both"/>
        <w:rPr>
          <w:rFonts w:ascii="Times New Roman" w:hAnsi="Times New Roman" w:cs="Times New Roman"/>
          <w:sz w:val="24"/>
          <w:szCs w:val="24"/>
          <w:lang w:val="sr-Cyrl-RS"/>
        </w:rPr>
        <w:sectPr w:rsidR="00750D57" w:rsidSect="00E71663">
          <w:type w:val="continuous"/>
          <w:pgSz w:w="12240" w:h="15840"/>
          <w:pgMar w:top="1440" w:right="1440" w:bottom="1440" w:left="1440" w:header="720" w:footer="720" w:gutter="0"/>
          <w:cols w:num="2" w:space="720"/>
          <w:docGrid w:linePitch="360"/>
        </w:sectPr>
      </w:pPr>
    </w:p>
    <w:p w:rsidR="00750D57" w:rsidRDefault="00750D57" w:rsidP="00750D57">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 xml:space="preserve">Страна </w:t>
      </w:r>
      <w:r>
        <w:rPr>
          <w:rFonts w:ascii="Times New Roman" w:hAnsi="Times New Roman"/>
          <w:sz w:val="24"/>
          <w:szCs w:val="24"/>
          <w:lang w:val="sr-Cyrl-RS"/>
        </w:rPr>
        <w:t>14</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750D57" w:rsidRDefault="00750D57" w:rsidP="007B1E83">
      <w:pPr>
        <w:tabs>
          <w:tab w:val="left" w:pos="3015"/>
        </w:tabs>
        <w:spacing w:after="0" w:line="240" w:lineRule="auto"/>
        <w:jc w:val="both"/>
        <w:rPr>
          <w:rFonts w:ascii="Times New Roman" w:hAnsi="Times New Roman" w:cs="Times New Roman"/>
          <w:sz w:val="24"/>
          <w:szCs w:val="24"/>
          <w:lang w:val="sr-Cyrl-R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tabs>
          <w:tab w:val="left" w:pos="3015"/>
        </w:tabs>
        <w:spacing w:after="0" w:line="240" w:lineRule="auto"/>
        <w:jc w:val="both"/>
        <w:rPr>
          <w:rFonts w:ascii="Times New Roman" w:hAnsi="Times New Roman" w:cs="Times New Roman"/>
          <w:sz w:val="24"/>
          <w:szCs w:val="24"/>
          <w:lang w:val="sr-Cyrl-RS"/>
        </w:rPr>
      </w:pPr>
    </w:p>
    <w:p w:rsidR="006646E4"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адаптације заједничке котловнице у згради Средње школе у Хан Пијеску,  због чега је одлучено као у диспозитиву ове  Одлуке.</w:t>
      </w:r>
    </w:p>
    <w:p w:rsidR="00771D78" w:rsidRPr="007B1E83" w:rsidRDefault="00771D78" w:rsidP="007B1E83">
      <w:pPr>
        <w:tabs>
          <w:tab w:val="left" w:pos="3015"/>
        </w:tabs>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6</w:t>
      </w:r>
      <w:r w:rsidRPr="007B1E83">
        <w:rPr>
          <w:rFonts w:ascii="Times New Roman" w:hAnsi="Times New Roman" w:cs="Times New Roman"/>
          <w:sz w:val="24"/>
          <w:szCs w:val="24"/>
          <w:lang w:val="sr-Cyrl-RS"/>
        </w:rPr>
        <w:t>3</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06.10.</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6646E4" w:rsidRPr="007B1E83" w:rsidRDefault="006646E4" w:rsidP="007B1E83">
      <w:pPr>
        <w:spacing w:after="0" w:line="240" w:lineRule="auto"/>
        <w:jc w:val="both"/>
        <w:rPr>
          <w:rFonts w:ascii="Times New Roman" w:hAnsi="Times New Roman" w:cs="Times New Roman"/>
          <w:sz w:val="24"/>
          <w:szCs w:val="24"/>
          <w:lang w:val="sr-Cyrl-CS"/>
        </w:rPr>
      </w:pPr>
    </w:p>
    <w:p w:rsidR="00ED3ECB" w:rsidRPr="007B1E83" w:rsidRDefault="00ED3ECB"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а на основу Захтјева за реалокацију средства ЈУ ЦОС „Поглед“ Хан Пијесак, број 89/21 од  11.10.2021. године,  </w:t>
      </w:r>
      <w:r w:rsidRPr="007B1E83">
        <w:rPr>
          <w:rFonts w:ascii="Times New Roman" w:hAnsi="Times New Roman" w:cs="Times New Roman"/>
          <w:sz w:val="24"/>
          <w:szCs w:val="24"/>
          <w:lang w:val="sr-Cyrl-CS"/>
        </w:rPr>
        <w:t>Начелник општине доноси</w:t>
      </w:r>
    </w:p>
    <w:p w:rsidR="00ED3ECB" w:rsidRPr="007B1E83" w:rsidRDefault="00ED3ECB" w:rsidP="007B1E83">
      <w:pPr>
        <w:spacing w:after="0" w:line="240" w:lineRule="auto"/>
        <w:jc w:val="center"/>
        <w:rPr>
          <w:rFonts w:ascii="Times New Roman" w:hAnsi="Times New Roman" w:cs="Times New Roman"/>
          <w:b/>
          <w:sz w:val="24"/>
          <w:szCs w:val="24"/>
          <w:lang w:val="sr-Cyrl-CS"/>
        </w:rPr>
      </w:pP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ED3ECB" w:rsidRPr="007B1E83" w:rsidRDefault="00ED3ECB"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ED3ECB" w:rsidRPr="007B1E83" w:rsidRDefault="00ED3ECB" w:rsidP="007B1E83">
      <w:pPr>
        <w:spacing w:after="0" w:line="240" w:lineRule="auto"/>
        <w:jc w:val="center"/>
        <w:rPr>
          <w:rFonts w:ascii="Times New Roman" w:hAnsi="Times New Roman" w:cs="Times New Roman"/>
          <w:sz w:val="24"/>
          <w:szCs w:val="24"/>
          <w:lang w:val="sr-Cyrl-C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771D78" w:rsidRDefault="00ED3ECB"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Cyrl-RS"/>
        </w:rPr>
        <w:t>310,00 КМ</w:t>
      </w:r>
      <w:r w:rsidRPr="007B1E83">
        <w:rPr>
          <w:rFonts w:ascii="Times New Roman" w:hAnsi="Times New Roman" w:cs="Times New Roman"/>
          <w:sz w:val="24"/>
          <w:szCs w:val="24"/>
          <w:lang w:val="sr-Latn-RS"/>
        </w:rPr>
        <w:t>.</w:t>
      </w:r>
    </w:p>
    <w:p w:rsidR="00ED3ECB" w:rsidRPr="007B1E83" w:rsidRDefault="00ED3ECB" w:rsidP="007B1E83">
      <w:pPr>
        <w:tabs>
          <w:tab w:val="left" w:pos="3015"/>
        </w:tabs>
        <w:spacing w:after="0" w:line="240" w:lineRule="auto"/>
        <w:jc w:val="both"/>
        <w:rPr>
          <w:rFonts w:ascii="Times New Roman" w:hAnsi="Times New Roman" w:cs="Times New Roman"/>
          <w:color w:val="FF0000"/>
          <w:sz w:val="24"/>
          <w:szCs w:val="24"/>
          <w:lang w:val="sr-Latn-RS"/>
        </w:rPr>
      </w:pPr>
      <w:r w:rsidRPr="007B1E83">
        <w:rPr>
          <w:rFonts w:ascii="Times New Roman" w:hAnsi="Times New Roman" w:cs="Times New Roman"/>
          <w:sz w:val="24"/>
          <w:szCs w:val="24"/>
          <w:lang w:val="sr-Cyrl-CS"/>
        </w:rPr>
        <w:t xml:space="preserve">  </w:t>
      </w: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ПЈ 00410500 ЦОС „Поглед“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750D57" w:rsidRDefault="00750D57" w:rsidP="007B1E83">
      <w:pPr>
        <w:tabs>
          <w:tab w:val="left" w:pos="3015"/>
        </w:tabs>
        <w:spacing w:after="0" w:line="240" w:lineRule="auto"/>
        <w:jc w:val="both"/>
        <w:rPr>
          <w:rFonts w:ascii="Times New Roman" w:hAnsi="Times New Roman" w:cs="Times New Roman"/>
          <w:sz w:val="24"/>
          <w:szCs w:val="24"/>
          <w:lang w:val="sr-Latn-RS"/>
        </w:rPr>
      </w:pPr>
    </w:p>
    <w:p w:rsidR="00750D57" w:rsidRDefault="00750D57" w:rsidP="007B1E83">
      <w:pPr>
        <w:tabs>
          <w:tab w:val="left" w:pos="3015"/>
        </w:tabs>
        <w:spacing w:after="0" w:line="240" w:lineRule="auto"/>
        <w:jc w:val="both"/>
        <w:rPr>
          <w:rFonts w:ascii="Times New Roman" w:hAnsi="Times New Roman" w:cs="Times New Roman"/>
          <w:sz w:val="24"/>
          <w:szCs w:val="24"/>
          <w:lang w:val="sr-Latn-RS"/>
        </w:rPr>
      </w:pP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412211</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по основу утрошка електричне енергије 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се</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Cyrl-RS"/>
        </w:rPr>
        <w:t>511300-</w:t>
      </w:r>
      <w:r w:rsidRPr="007B1E83">
        <w:rPr>
          <w:rFonts w:ascii="Times New Roman" w:hAnsi="Times New Roman" w:cs="Times New Roman"/>
          <w:sz w:val="24"/>
          <w:szCs w:val="24"/>
          <w:lang w:val="sr-Cyrl-RS"/>
        </w:rPr>
        <w:t xml:space="preserve"> издаци за набавку опреме.</w:t>
      </w: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p>
    <w:p w:rsidR="00ED3ECB" w:rsidRPr="007B1E83" w:rsidRDefault="00ED3ECB" w:rsidP="007B1E83">
      <w:pPr>
        <w:tabs>
          <w:tab w:val="left" w:pos="3015"/>
        </w:tabs>
        <w:spacing w:after="0" w:line="240" w:lineRule="auto"/>
        <w:jc w:val="both"/>
        <w:rPr>
          <w:rFonts w:ascii="Times New Roman" w:hAnsi="Times New Roman" w:cs="Times New Roman"/>
          <w:sz w:val="24"/>
          <w:szCs w:val="24"/>
          <w:lang w:val="sr-Cyrl-RS"/>
        </w:rPr>
      </w:pPr>
    </w:p>
    <w:p w:rsidR="00ED3ECB" w:rsidRPr="007B1E83" w:rsidRDefault="00ED3ECB"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ED3ECB" w:rsidRPr="007B1E83" w:rsidRDefault="00ED3ECB" w:rsidP="007B1E83">
      <w:pPr>
        <w:tabs>
          <w:tab w:val="left" w:pos="3825"/>
        </w:tabs>
        <w:spacing w:after="0" w:line="240" w:lineRule="auto"/>
        <w:jc w:val="both"/>
        <w:rPr>
          <w:rFonts w:ascii="Times New Roman" w:hAnsi="Times New Roman" w:cs="Times New Roman"/>
          <w:sz w:val="24"/>
          <w:szCs w:val="24"/>
          <w:lang w:val="sr-Cyrl-CS"/>
        </w:rPr>
      </w:pPr>
    </w:p>
    <w:p w:rsidR="00ED3ECB" w:rsidRPr="007B1E83" w:rsidRDefault="00ED3ECB"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ED3ECB"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511300,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CS"/>
        </w:rPr>
      </w:pP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6</w:t>
      </w:r>
      <w:r w:rsidRPr="007B1E83">
        <w:rPr>
          <w:rFonts w:ascii="Times New Roman" w:hAnsi="Times New Roman" w:cs="Times New Roman"/>
          <w:sz w:val="24"/>
          <w:szCs w:val="24"/>
          <w:lang w:val="sr-Cyrl-RS"/>
        </w:rPr>
        <w:t>4</w:t>
      </w:r>
      <w:r w:rsidRPr="007B1E83">
        <w:rPr>
          <w:rFonts w:ascii="Times New Roman" w:hAnsi="Times New Roman" w:cs="Times New Roman"/>
          <w:sz w:val="24"/>
          <w:szCs w:val="24"/>
        </w:rPr>
        <w:t>/21</w:t>
      </w:r>
    </w:p>
    <w:p w:rsidR="00ED3ECB" w:rsidRPr="007B1E83" w:rsidRDefault="00ED3ECB"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15</w:t>
      </w:r>
      <w:r w:rsidRPr="007B1E83">
        <w:rPr>
          <w:rFonts w:ascii="Times New Roman" w:hAnsi="Times New Roman" w:cs="Times New Roman"/>
          <w:sz w:val="24"/>
          <w:szCs w:val="24"/>
          <w:lang w:val="sr-Cyrl-RS"/>
        </w:rPr>
        <w:t>.10.</w:t>
      </w:r>
      <w:r w:rsidRPr="007B1E83">
        <w:rPr>
          <w:rFonts w:ascii="Times New Roman" w:hAnsi="Times New Roman" w:cs="Times New Roman"/>
          <w:sz w:val="24"/>
          <w:szCs w:val="24"/>
        </w:rPr>
        <w:t>2021. године</w:t>
      </w:r>
    </w:p>
    <w:p w:rsidR="00ED3ECB" w:rsidRPr="007B1E83" w:rsidRDefault="00ED3ECB" w:rsidP="007B1E83">
      <w:pPr>
        <w:spacing w:after="0" w:line="240" w:lineRule="auto"/>
        <w:jc w:val="both"/>
        <w:rPr>
          <w:rFonts w:ascii="Times New Roman" w:hAnsi="Times New Roman" w:cs="Times New Roman"/>
          <w:sz w:val="24"/>
          <w:szCs w:val="24"/>
          <w:lang w:val="sr-Cyrl-BA"/>
        </w:rPr>
      </w:pP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ED3ECB" w:rsidRPr="007B1E83" w:rsidRDefault="00ED3ECB"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ED3ECB" w:rsidRPr="007B1E83" w:rsidRDefault="00ED3ECB"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ED3ECB" w:rsidRPr="007B1E83" w:rsidRDefault="00ED3ECB" w:rsidP="007B1E83">
      <w:pPr>
        <w:spacing w:after="0" w:line="240" w:lineRule="auto"/>
        <w:jc w:val="both"/>
        <w:rPr>
          <w:rFonts w:ascii="Times New Roman" w:hAnsi="Times New Roman" w:cs="Times New Roman"/>
          <w:sz w:val="24"/>
          <w:szCs w:val="24"/>
          <w:lang w:val="sr-Cyrl-CS"/>
        </w:rPr>
      </w:pPr>
    </w:p>
    <w:p w:rsidR="006646E4" w:rsidRPr="007B1E83" w:rsidRDefault="006646E4"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6646E4" w:rsidRPr="007B1E83" w:rsidRDefault="006646E4"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750D57" w:rsidRDefault="00750D57" w:rsidP="007B1E83">
      <w:pPr>
        <w:spacing w:after="0" w:line="240" w:lineRule="auto"/>
        <w:jc w:val="center"/>
        <w:rPr>
          <w:rFonts w:ascii="Times New Roman" w:hAnsi="Times New Roman" w:cs="Times New Roman"/>
          <w:b/>
          <w:sz w:val="24"/>
          <w:szCs w:val="24"/>
          <w:lang w:val="sr-Cyrl-CS"/>
        </w:rPr>
      </w:pPr>
    </w:p>
    <w:p w:rsidR="00750D57" w:rsidRDefault="00750D57" w:rsidP="00750D57">
      <w:pPr>
        <w:spacing w:after="0" w:line="240" w:lineRule="auto"/>
        <w:jc w:val="both"/>
        <w:rPr>
          <w:rFonts w:ascii="Times New Roman" w:hAnsi="Times New Roman" w:cs="Times New Roman"/>
          <w:b/>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Pr="00750D57" w:rsidRDefault="00750D57" w:rsidP="00750D57">
      <w:pPr>
        <w:pBdr>
          <w:bottom w:val="single" w:sz="12" w:space="1" w:color="auto"/>
        </w:pBdr>
        <w:tabs>
          <w:tab w:val="left" w:pos="735"/>
        </w:tabs>
        <w:spacing w:after="0" w:line="240" w:lineRule="auto"/>
        <w:jc w:val="both"/>
        <w:rPr>
          <w:rFonts w:ascii="Times New Roman" w:eastAsia="Calibri" w:hAnsi="Times New Roman" w:cs="Times New Roman"/>
          <w:sz w:val="24"/>
          <w:szCs w:val="24"/>
          <w:lang w:val="sr-Cyrl-RS"/>
        </w:rPr>
      </w:pPr>
      <w:r w:rsidRPr="00750D57">
        <w:rPr>
          <w:rFonts w:ascii="Times New Roman" w:eastAsia="Calibri" w:hAnsi="Times New Roman" w:cs="Times New Roman"/>
          <w:sz w:val="24"/>
          <w:szCs w:val="24"/>
          <w:lang w:val="sr-Cyrl-RS"/>
        </w:rPr>
        <w:lastRenderedPageBreak/>
        <w:t xml:space="preserve">Страна </w:t>
      </w:r>
      <w:r>
        <w:rPr>
          <w:rFonts w:ascii="Times New Roman" w:eastAsia="Calibri" w:hAnsi="Times New Roman" w:cs="Times New Roman"/>
          <w:sz w:val="24"/>
          <w:szCs w:val="24"/>
          <w:lang w:val="sr-Cyrl-RS"/>
        </w:rPr>
        <w:t>15</w:t>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t xml:space="preserve">           Број 12</w:t>
      </w:r>
    </w:p>
    <w:p w:rsidR="00750D57" w:rsidRDefault="00750D57" w:rsidP="007B1E83">
      <w:pPr>
        <w:spacing w:after="0" w:line="240" w:lineRule="auto"/>
        <w:jc w:val="center"/>
        <w:rPr>
          <w:rFonts w:ascii="Times New Roman" w:hAnsi="Times New Roman" w:cs="Times New Roman"/>
          <w:b/>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spacing w:after="0" w:line="240" w:lineRule="auto"/>
        <w:jc w:val="center"/>
        <w:rPr>
          <w:rFonts w:ascii="Times New Roman" w:hAnsi="Times New Roman" w:cs="Times New Roman"/>
          <w:b/>
          <w:sz w:val="24"/>
          <w:szCs w:val="24"/>
          <w:lang w:val="sr-Cyrl-CS"/>
        </w:rPr>
      </w:pP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6646E4" w:rsidRPr="007B1E83" w:rsidRDefault="006646E4"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6646E4" w:rsidRPr="007B1E83" w:rsidRDefault="006646E4" w:rsidP="007B1E83">
      <w:pPr>
        <w:spacing w:after="0" w:line="240" w:lineRule="auto"/>
        <w:jc w:val="center"/>
        <w:rPr>
          <w:rFonts w:ascii="Times New Roman" w:hAnsi="Times New Roman" w:cs="Times New Roman"/>
          <w:sz w:val="24"/>
          <w:szCs w:val="24"/>
          <w:lang w:val="sr-Cyrl-C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4.242</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w:t>
      </w:r>
      <w:r w:rsidRPr="007B1E83">
        <w:rPr>
          <w:rFonts w:ascii="Times New Roman" w:hAnsi="Times New Roman" w:cs="Times New Roman"/>
          <w:b/>
          <w:sz w:val="24"/>
          <w:szCs w:val="24"/>
          <w:lang w:val="sr-Latn-RS"/>
        </w:rPr>
        <w:t xml:space="preserve">813- </w:t>
      </w:r>
      <w:r w:rsidRPr="007B1E83">
        <w:rPr>
          <w:rFonts w:ascii="Times New Roman" w:hAnsi="Times New Roman" w:cs="Times New Roman"/>
          <w:sz w:val="24"/>
          <w:szCs w:val="24"/>
          <w:lang w:val="sr-Cyrl-RS"/>
        </w:rPr>
        <w:t xml:space="preserve">расходи за услуге чишћења зелених површина средства се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Latn-RS"/>
        </w:rPr>
        <w:t>412</w:t>
      </w:r>
      <w:r w:rsidRPr="007B1E83">
        <w:rPr>
          <w:rFonts w:ascii="Times New Roman" w:hAnsi="Times New Roman" w:cs="Times New Roman"/>
          <w:b/>
          <w:sz w:val="24"/>
          <w:szCs w:val="24"/>
          <w:lang w:val="sr-Cyrl-RS"/>
        </w:rPr>
        <w:t>816</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за услуге уређења простора .</w:t>
      </w:r>
    </w:p>
    <w:p w:rsidR="006646E4" w:rsidRPr="007B1E83" w:rsidRDefault="006646E4" w:rsidP="007B1E83">
      <w:pPr>
        <w:tabs>
          <w:tab w:val="left" w:pos="3015"/>
        </w:tabs>
        <w:spacing w:after="0" w:line="240" w:lineRule="auto"/>
        <w:jc w:val="both"/>
        <w:rPr>
          <w:rFonts w:ascii="Times New Roman" w:hAnsi="Times New Roman" w:cs="Times New Roman"/>
          <w:sz w:val="24"/>
          <w:szCs w:val="24"/>
          <w:lang w:val="sr-Cyrl-RS"/>
        </w:rPr>
      </w:pPr>
    </w:p>
    <w:p w:rsidR="006646E4" w:rsidRPr="007B1E83" w:rsidRDefault="006646E4"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6646E4" w:rsidRPr="007B1E83" w:rsidRDefault="006646E4" w:rsidP="007B1E83">
      <w:pPr>
        <w:tabs>
          <w:tab w:val="left" w:pos="3825"/>
        </w:tabs>
        <w:spacing w:after="0" w:line="240" w:lineRule="auto"/>
        <w:jc w:val="both"/>
        <w:rPr>
          <w:rFonts w:ascii="Times New Roman" w:hAnsi="Times New Roman" w:cs="Times New Roman"/>
          <w:sz w:val="24"/>
          <w:szCs w:val="24"/>
          <w:lang w:val="sr-Cyrl-CS"/>
        </w:rPr>
      </w:pPr>
    </w:p>
    <w:p w:rsidR="006646E4" w:rsidRPr="007B1E83" w:rsidRDefault="006646E4"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6646E4"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412816- расходи за услуге уређења простора- за плаћање надокнаде за обављање послова од општег интереса у шумама у приватној својини (ФУШ),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CS"/>
        </w:rPr>
      </w:pP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Cyrl-RS"/>
        </w:rPr>
        <w:t>6</w:t>
      </w:r>
      <w:r w:rsidRPr="007B1E83">
        <w:rPr>
          <w:rFonts w:ascii="Times New Roman" w:hAnsi="Times New Roman" w:cs="Times New Roman"/>
          <w:sz w:val="24"/>
          <w:szCs w:val="24"/>
          <w:lang w:val="sr-Cyrl-RS"/>
        </w:rPr>
        <w:t>7</w:t>
      </w:r>
      <w:r w:rsidRPr="007B1E83">
        <w:rPr>
          <w:rFonts w:ascii="Times New Roman" w:hAnsi="Times New Roman" w:cs="Times New Roman"/>
          <w:sz w:val="24"/>
          <w:szCs w:val="24"/>
        </w:rPr>
        <w:t>/21</w:t>
      </w:r>
    </w:p>
    <w:p w:rsidR="006646E4" w:rsidRPr="007B1E83" w:rsidRDefault="006646E4"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Cyrl-RS"/>
        </w:rPr>
        <w:t>18</w:t>
      </w:r>
      <w:r w:rsidRPr="007B1E83">
        <w:rPr>
          <w:rFonts w:ascii="Times New Roman" w:hAnsi="Times New Roman" w:cs="Times New Roman"/>
          <w:sz w:val="24"/>
          <w:szCs w:val="24"/>
          <w:lang w:val="sr-Cyrl-RS"/>
        </w:rPr>
        <w:t>.10.</w:t>
      </w:r>
      <w:r w:rsidRPr="007B1E83">
        <w:rPr>
          <w:rFonts w:ascii="Times New Roman" w:hAnsi="Times New Roman" w:cs="Times New Roman"/>
          <w:sz w:val="24"/>
          <w:szCs w:val="24"/>
        </w:rPr>
        <w:t>2021. године</w:t>
      </w:r>
    </w:p>
    <w:p w:rsidR="006646E4" w:rsidRPr="007B1E83" w:rsidRDefault="006646E4" w:rsidP="007B1E83">
      <w:pPr>
        <w:spacing w:after="0" w:line="240" w:lineRule="auto"/>
        <w:jc w:val="both"/>
        <w:rPr>
          <w:rFonts w:ascii="Times New Roman" w:hAnsi="Times New Roman" w:cs="Times New Roman"/>
          <w:sz w:val="24"/>
          <w:szCs w:val="24"/>
          <w:lang w:val="sr-Cyrl-BA"/>
        </w:rPr>
      </w:pPr>
    </w:p>
    <w:p w:rsidR="00750D57"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00750D57">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6646E4" w:rsidRPr="007B1E83" w:rsidRDefault="006646E4"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6646E4" w:rsidRPr="007B1E83" w:rsidRDefault="006646E4"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rPr>
        <w:t>__________________________________</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а на основу Захтјева за реалокацију средства ЈУ Народна библиотека „Бранко Чучак“ Хан Пијесак, број 02-</w:t>
      </w:r>
      <w:r w:rsidRPr="007B1E83">
        <w:rPr>
          <w:rFonts w:ascii="Times New Roman" w:hAnsi="Times New Roman" w:cs="Times New Roman"/>
          <w:sz w:val="24"/>
          <w:szCs w:val="24"/>
          <w:lang w:val="sr-Latn-RS"/>
        </w:rPr>
        <w:t>318</w:t>
      </w:r>
      <w:r w:rsidRPr="007B1E83">
        <w:rPr>
          <w:rFonts w:ascii="Times New Roman" w:hAnsi="Times New Roman" w:cs="Times New Roman"/>
          <w:sz w:val="24"/>
          <w:szCs w:val="24"/>
          <w:lang w:val="sr-Cyrl-RS"/>
        </w:rPr>
        <w:t>/21 од 2</w:t>
      </w:r>
      <w:r w:rsidRPr="007B1E83">
        <w:rPr>
          <w:rFonts w:ascii="Times New Roman" w:hAnsi="Times New Roman" w:cs="Times New Roman"/>
          <w:sz w:val="24"/>
          <w:szCs w:val="24"/>
          <w:lang w:val="sr-Latn-RS"/>
        </w:rPr>
        <w:t>5</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r-Latn-RS"/>
        </w:rPr>
        <w:t>10</w:t>
      </w:r>
      <w:r w:rsidRPr="007B1E83">
        <w:rPr>
          <w:rFonts w:ascii="Times New Roman" w:hAnsi="Times New Roman" w:cs="Times New Roman"/>
          <w:sz w:val="24"/>
          <w:szCs w:val="24"/>
          <w:lang w:val="sr-Cyrl-RS"/>
        </w:rPr>
        <w:t xml:space="preserve">.2021. године,  </w:t>
      </w:r>
      <w:r w:rsidRPr="007B1E83">
        <w:rPr>
          <w:rFonts w:ascii="Times New Roman" w:hAnsi="Times New Roman" w:cs="Times New Roman"/>
          <w:sz w:val="24"/>
          <w:szCs w:val="24"/>
          <w:lang w:val="sr-Cyrl-CS"/>
        </w:rPr>
        <w:t>Начелник општине доноси</w:t>
      </w:r>
    </w:p>
    <w:p w:rsidR="000B2FF8" w:rsidRPr="007B1E83" w:rsidRDefault="000B2FF8" w:rsidP="007B1E83">
      <w:pPr>
        <w:spacing w:after="0" w:line="240" w:lineRule="auto"/>
        <w:jc w:val="center"/>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0B2FF8" w:rsidRPr="007B1E83" w:rsidRDefault="000B2FF8" w:rsidP="007B1E83">
      <w:pPr>
        <w:spacing w:after="0" w:line="240" w:lineRule="auto"/>
        <w:jc w:val="center"/>
        <w:rPr>
          <w:rFonts w:ascii="Times New Roman" w:hAnsi="Times New Roman" w:cs="Times New Roman"/>
          <w:sz w:val="24"/>
          <w:szCs w:val="24"/>
          <w:lang w:val="sr-Cyrl-C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0B2FF8" w:rsidRDefault="000B2FF8"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950</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71D78" w:rsidRPr="007B1E83" w:rsidRDefault="00771D78" w:rsidP="007B1E83">
      <w:pPr>
        <w:tabs>
          <w:tab w:val="left" w:pos="3015"/>
        </w:tabs>
        <w:spacing w:after="0" w:line="240" w:lineRule="auto"/>
        <w:jc w:val="both"/>
        <w:rPr>
          <w:rFonts w:ascii="Times New Roman" w:hAnsi="Times New Roman" w:cs="Times New Roman"/>
          <w:color w:val="FF0000"/>
          <w:sz w:val="24"/>
          <w:szCs w:val="24"/>
          <w:lang w:val="sr-Latn-R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ПЈ 08180020</w:t>
      </w:r>
      <w:r w:rsidRPr="007B1E83">
        <w:rPr>
          <w:rFonts w:ascii="Times New Roman" w:hAnsi="Times New Roman" w:cs="Times New Roman"/>
          <w:sz w:val="24"/>
          <w:szCs w:val="24"/>
          <w:lang w:val="sr-Cyrl-RS"/>
        </w:rPr>
        <w:t xml:space="preserve"> Библиотека</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412700</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 xml:space="preserve">расходи за остале стручне услуге </w:t>
      </w:r>
      <w:r w:rsidRPr="007B1E83">
        <w:rPr>
          <w:rFonts w:ascii="Times New Roman" w:hAnsi="Times New Roman" w:cs="Times New Roman"/>
          <w:b/>
          <w:color w:val="FF0000"/>
          <w:sz w:val="24"/>
          <w:szCs w:val="24"/>
          <w:lang w:val="sr-Cyrl-RS"/>
        </w:rPr>
        <w:t xml:space="preserve"> </w:t>
      </w:r>
      <w:r w:rsidRPr="007B1E83">
        <w:rPr>
          <w:rFonts w:ascii="Times New Roman" w:hAnsi="Times New Roman" w:cs="Times New Roman"/>
          <w:sz w:val="24"/>
          <w:szCs w:val="24"/>
          <w:lang w:val="sr-Cyrl-RS"/>
        </w:rPr>
        <w:t>средства</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се</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Latn-RS"/>
        </w:rPr>
        <w:t>511300</w:t>
      </w:r>
      <w:r w:rsidRPr="007B1E83">
        <w:rPr>
          <w:rFonts w:ascii="Times New Roman" w:hAnsi="Times New Roman" w:cs="Times New Roman"/>
          <w:b/>
          <w:sz w:val="24"/>
          <w:szCs w:val="24"/>
          <w:lang w:val="sr-Cyrl-RS"/>
        </w:rPr>
        <w:t>-</w:t>
      </w:r>
      <w:r w:rsidRPr="007B1E83">
        <w:rPr>
          <w:rFonts w:ascii="Times New Roman" w:hAnsi="Times New Roman" w:cs="Times New Roman"/>
          <w:sz w:val="24"/>
          <w:szCs w:val="24"/>
          <w:lang w:val="sr-Cyrl-RS"/>
        </w:rPr>
        <w:t xml:space="preserve"> издаци за набавку опреме.</w:t>
      </w: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Cyrl-R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750D57" w:rsidRDefault="00750D57" w:rsidP="00750D57">
      <w:pPr>
        <w:tabs>
          <w:tab w:val="left" w:pos="3825"/>
        </w:tabs>
        <w:spacing w:after="0" w:line="240" w:lineRule="auto"/>
        <w:jc w:val="both"/>
        <w:rPr>
          <w:rFonts w:ascii="Times New Roman" w:hAnsi="Times New Roman" w:cs="Times New Roman"/>
          <w:b/>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Pr="00750D57" w:rsidRDefault="00750D57" w:rsidP="00750D57">
      <w:pPr>
        <w:pBdr>
          <w:bottom w:val="single" w:sz="12" w:space="1" w:color="auto"/>
        </w:pBdr>
        <w:tabs>
          <w:tab w:val="left" w:pos="735"/>
        </w:tabs>
        <w:spacing w:after="0" w:line="240" w:lineRule="auto"/>
        <w:jc w:val="both"/>
        <w:rPr>
          <w:rFonts w:ascii="Times New Roman" w:eastAsia="Calibri" w:hAnsi="Times New Roman" w:cs="Times New Roman"/>
          <w:sz w:val="24"/>
          <w:szCs w:val="24"/>
          <w:lang w:val="sr-Cyrl-RS"/>
        </w:rPr>
      </w:pPr>
      <w:r w:rsidRPr="00750D57">
        <w:rPr>
          <w:rFonts w:ascii="Times New Roman" w:eastAsia="Calibri" w:hAnsi="Times New Roman" w:cs="Times New Roman"/>
          <w:sz w:val="24"/>
          <w:szCs w:val="24"/>
          <w:lang w:val="sr-Cyrl-RS"/>
        </w:rPr>
        <w:lastRenderedPageBreak/>
        <w:t xml:space="preserve">Страна </w:t>
      </w:r>
      <w:r>
        <w:rPr>
          <w:rFonts w:ascii="Times New Roman" w:eastAsia="Calibri" w:hAnsi="Times New Roman" w:cs="Times New Roman"/>
          <w:sz w:val="24"/>
          <w:szCs w:val="24"/>
          <w:lang w:val="sr-Cyrl-RS"/>
        </w:rPr>
        <w:t>16</w:t>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t xml:space="preserve">           Број 12</w:t>
      </w:r>
    </w:p>
    <w:p w:rsidR="00750D57" w:rsidRDefault="00750D57" w:rsidP="007B1E83">
      <w:pPr>
        <w:tabs>
          <w:tab w:val="left" w:pos="3825"/>
        </w:tabs>
        <w:spacing w:after="0" w:line="240" w:lineRule="auto"/>
        <w:jc w:val="center"/>
        <w:rPr>
          <w:rFonts w:ascii="Times New Roman" w:hAnsi="Times New Roman" w:cs="Times New Roman"/>
          <w:b/>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B1E83">
      <w:pPr>
        <w:tabs>
          <w:tab w:val="left" w:pos="3825"/>
        </w:tabs>
        <w:spacing w:after="0" w:line="240" w:lineRule="auto"/>
        <w:jc w:val="center"/>
        <w:rPr>
          <w:rFonts w:ascii="Times New Roman" w:hAnsi="Times New Roman" w:cs="Times New Roman"/>
          <w:b/>
          <w:sz w:val="24"/>
          <w:szCs w:val="24"/>
          <w:lang w:val="sr-Cyrl-CS"/>
        </w:rPr>
      </w:pPr>
    </w:p>
    <w:p w:rsidR="000B2FF8" w:rsidRPr="007B1E83" w:rsidRDefault="000B2FF8"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p>
    <w:p w:rsidR="000B2FF8" w:rsidRPr="007B1E83" w:rsidRDefault="000B2FF8"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0B2FF8" w:rsidRPr="007B1E83" w:rsidRDefault="000B2FF8" w:rsidP="007B1E83">
      <w:pPr>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511300- издаци за набавку опреме (за набавку тракастих  завјеса),   због чега је одлучено као у диспозитиву ове  Одлуке.</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Latn-BA"/>
        </w:rPr>
        <w:t>7</w:t>
      </w:r>
      <w:r w:rsidRPr="007B1E83">
        <w:rPr>
          <w:rFonts w:ascii="Times New Roman" w:hAnsi="Times New Roman" w:cs="Times New Roman"/>
          <w:sz w:val="24"/>
          <w:szCs w:val="24"/>
          <w:lang w:val="sr-Latn-BA"/>
        </w:rPr>
        <w:t>0</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2</w:t>
      </w:r>
      <w:r w:rsidRPr="007B1E83">
        <w:rPr>
          <w:rFonts w:ascii="Times New Roman" w:hAnsi="Times New Roman" w:cs="Times New Roman"/>
          <w:sz w:val="24"/>
          <w:szCs w:val="24"/>
          <w:lang w:val="sr-Latn-BA"/>
        </w:rPr>
        <w:t>6</w:t>
      </w:r>
      <w:r w:rsidRPr="007B1E83">
        <w:rPr>
          <w:rFonts w:ascii="Times New Roman" w:hAnsi="Times New Roman" w:cs="Times New Roman"/>
          <w:sz w:val="24"/>
          <w:szCs w:val="24"/>
          <w:lang w:val="sr-Cyrl-RS"/>
        </w:rPr>
        <w:t>.10.</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0B2FF8" w:rsidRPr="007B1E83" w:rsidRDefault="000B2FF8" w:rsidP="007B1E83">
      <w:pPr>
        <w:spacing w:after="0" w:line="240" w:lineRule="auto"/>
        <w:jc w:val="both"/>
        <w:rPr>
          <w:rFonts w:ascii="Times New Roman" w:hAnsi="Times New Roman" w:cs="Times New Roman"/>
          <w:sz w:val="24"/>
          <w:szCs w:val="24"/>
          <w:lang w:val="hr-BA"/>
        </w:rPr>
      </w:pPr>
      <w:r w:rsidRPr="007B1E83">
        <w:rPr>
          <w:rFonts w:ascii="Times New Roman" w:hAnsi="Times New Roman" w:cs="Times New Roman"/>
          <w:sz w:val="24"/>
          <w:szCs w:val="24"/>
        </w:rPr>
        <w:t>__________________________________</w:t>
      </w:r>
    </w:p>
    <w:p w:rsidR="000B2FF8" w:rsidRPr="007B1E83" w:rsidRDefault="000B2FF8" w:rsidP="007B1E83">
      <w:pPr>
        <w:spacing w:after="0" w:line="240" w:lineRule="auto"/>
        <w:jc w:val="both"/>
        <w:rPr>
          <w:rFonts w:ascii="Times New Roman" w:hAnsi="Times New Roman" w:cs="Times New Roman"/>
          <w:sz w:val="24"/>
          <w:szCs w:val="24"/>
          <w:lang w:val="sr-Cyrl-CS"/>
        </w:rPr>
      </w:pPr>
    </w:p>
    <w:p w:rsidR="000B2FF8" w:rsidRPr="007B1E83" w:rsidRDefault="000B2FF8" w:rsidP="00771D78">
      <w:pPr>
        <w:spacing w:after="0" w:line="240" w:lineRule="auto"/>
        <w:ind w:firstLine="720"/>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На основу члана  4</w:t>
      </w:r>
      <w:r w:rsidRPr="007B1E83">
        <w:rPr>
          <w:rFonts w:ascii="Times New Roman" w:hAnsi="Times New Roman" w:cs="Times New Roman"/>
          <w:sz w:val="24"/>
          <w:szCs w:val="24"/>
          <w:lang w:val="sr-Cyrl-RS"/>
        </w:rPr>
        <w:t>1</w:t>
      </w:r>
      <w:r w:rsidRPr="007B1E83">
        <w:rPr>
          <w:rFonts w:ascii="Times New Roman" w:hAnsi="Times New Roman" w:cs="Times New Roman"/>
          <w:sz w:val="24"/>
          <w:szCs w:val="24"/>
          <w:lang w:val="sr-Cyrl-CS"/>
        </w:rPr>
        <w:t xml:space="preserve">. Закона о буџетском систему („Службени гласник РС“ број </w:t>
      </w:r>
      <w:r w:rsidRPr="007B1E83">
        <w:rPr>
          <w:rFonts w:ascii="Times New Roman" w:hAnsi="Times New Roman" w:cs="Times New Roman"/>
          <w:sz w:val="24"/>
          <w:szCs w:val="24"/>
          <w:lang w:val="sr-Latn-CS"/>
        </w:rPr>
        <w:t>121/12</w:t>
      </w:r>
      <w:r w:rsidRPr="007B1E83">
        <w:rPr>
          <w:rFonts w:ascii="Times New Roman" w:hAnsi="Times New Roman" w:cs="Times New Roman"/>
          <w:sz w:val="24"/>
          <w:szCs w:val="24"/>
          <w:lang w:val="sr-Cyrl-RS"/>
        </w:rPr>
        <w:t>, 52/14</w:t>
      </w:r>
      <w:r w:rsidRPr="007B1E83">
        <w:rPr>
          <w:rFonts w:ascii="Times New Roman" w:hAnsi="Times New Roman" w:cs="Times New Roman"/>
          <w:sz w:val="24"/>
          <w:szCs w:val="24"/>
          <w:lang w:val="sr-Latn-RS"/>
        </w:rPr>
        <w:t xml:space="preserve">, 103/15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Latn-RS"/>
        </w:rPr>
        <w:t xml:space="preserve"> 15/16</w:t>
      </w:r>
      <w:r w:rsidRPr="007B1E83">
        <w:rPr>
          <w:rFonts w:ascii="Times New Roman" w:hAnsi="Times New Roman" w:cs="Times New Roman"/>
          <w:sz w:val="24"/>
          <w:szCs w:val="24"/>
          <w:lang w:val="sr-Cyrl-CS"/>
        </w:rPr>
        <w:t xml:space="preserve">), члана </w:t>
      </w:r>
      <w:r w:rsidRPr="007B1E83">
        <w:rPr>
          <w:rFonts w:ascii="Times New Roman" w:hAnsi="Times New Roman" w:cs="Times New Roman"/>
          <w:sz w:val="24"/>
          <w:szCs w:val="24"/>
          <w:lang w:val="sl-SI"/>
        </w:rPr>
        <w:t>5</w:t>
      </w:r>
      <w:r w:rsidRPr="007B1E83">
        <w:rPr>
          <w:rFonts w:ascii="Times New Roman" w:hAnsi="Times New Roman" w:cs="Times New Roman"/>
          <w:sz w:val="24"/>
          <w:szCs w:val="24"/>
          <w:lang w:val="sr-Cyrl-RS"/>
        </w:rPr>
        <w:t>9</w:t>
      </w:r>
      <w:r w:rsidRPr="007B1E83">
        <w:rPr>
          <w:rFonts w:ascii="Times New Roman" w:hAnsi="Times New Roman" w:cs="Times New Roman"/>
          <w:sz w:val="24"/>
          <w:szCs w:val="24"/>
          <w:lang w:val="sl-SI"/>
        </w:rPr>
        <w:t>. Статута општине 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 (</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Службени гласник општине</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l-SI"/>
        </w:rPr>
        <w:t>Хан</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l-SI"/>
        </w:rPr>
        <w:t>Пијесак</w:t>
      </w:r>
      <w:r w:rsidRPr="007B1E83">
        <w:rPr>
          <w:rFonts w:ascii="Times New Roman" w:hAnsi="Times New Roman" w:cs="Times New Roman"/>
          <w:sz w:val="24"/>
          <w:szCs w:val="24"/>
          <w:lang w:val="sr-Cyrl-RS"/>
        </w:rPr>
        <w:t>“</w:t>
      </w:r>
      <w:r w:rsidRPr="007B1E83">
        <w:rPr>
          <w:rFonts w:ascii="Times New Roman" w:hAnsi="Times New Roman" w:cs="Times New Roman"/>
          <w:sz w:val="24"/>
          <w:szCs w:val="24"/>
          <w:lang w:val="sl-SI"/>
        </w:rPr>
        <w:t xml:space="preserve"> број </w:t>
      </w:r>
      <w:r w:rsidRPr="007B1E83">
        <w:rPr>
          <w:rFonts w:ascii="Times New Roman" w:hAnsi="Times New Roman" w:cs="Times New Roman"/>
          <w:sz w:val="24"/>
          <w:szCs w:val="24"/>
          <w:lang w:val="sr-Cyrl-RS"/>
        </w:rPr>
        <w:t>10/17</w:t>
      </w:r>
      <w:r w:rsidRPr="007B1E83">
        <w:rPr>
          <w:rFonts w:ascii="Times New Roman" w:hAnsi="Times New Roman" w:cs="Times New Roman"/>
          <w:sz w:val="24"/>
          <w:szCs w:val="24"/>
          <w:lang w:val="sl-SI"/>
        </w:rPr>
        <w:t>)</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и</w:t>
      </w:r>
      <w:r w:rsidRPr="007B1E83">
        <w:rPr>
          <w:rFonts w:ascii="Times New Roman" w:hAnsi="Times New Roman" w:cs="Times New Roman"/>
          <w:sz w:val="24"/>
          <w:szCs w:val="24"/>
          <w:lang w:val="sr-Cyrl-CS"/>
        </w:rPr>
        <w:t xml:space="preserve"> чланова </w:t>
      </w:r>
      <w:r w:rsidRPr="007B1E83">
        <w:rPr>
          <w:rFonts w:ascii="Times New Roman" w:hAnsi="Times New Roman" w:cs="Times New Roman"/>
          <w:sz w:val="24"/>
          <w:szCs w:val="24"/>
          <w:lang w:val="sr-Latn-RS"/>
        </w:rPr>
        <w:t xml:space="preserve">12. </w:t>
      </w:r>
      <w:r w:rsidRPr="007B1E83">
        <w:rPr>
          <w:rFonts w:ascii="Times New Roman" w:hAnsi="Times New Roman" w:cs="Times New Roman"/>
          <w:sz w:val="24"/>
          <w:szCs w:val="24"/>
          <w:lang w:val="sr-Cyrl-RS"/>
        </w:rPr>
        <w:t xml:space="preserve"> и </w:t>
      </w:r>
      <w:r w:rsidRPr="007B1E83">
        <w:rPr>
          <w:rFonts w:ascii="Times New Roman" w:hAnsi="Times New Roman" w:cs="Times New Roman"/>
          <w:sz w:val="24"/>
          <w:szCs w:val="24"/>
          <w:lang w:val="sr-Cyrl-CS"/>
        </w:rPr>
        <w:t>13.   Одлуке о извршењу буџета општине Хан Пијесак 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годину („Службени гласник општине Хан Пијесак“ број</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 xml:space="preserve"> </w:t>
      </w:r>
      <w:r w:rsidRPr="007B1E83">
        <w:rPr>
          <w:rFonts w:ascii="Times New Roman" w:hAnsi="Times New Roman" w:cs="Times New Roman"/>
          <w:sz w:val="24"/>
          <w:szCs w:val="24"/>
          <w:lang w:val="sr-Latn-RS"/>
        </w:rPr>
        <w:t xml:space="preserve">1/21 </w:t>
      </w:r>
      <w:r w:rsidRPr="007B1E83">
        <w:rPr>
          <w:rFonts w:ascii="Times New Roman" w:hAnsi="Times New Roman" w:cs="Times New Roman"/>
          <w:sz w:val="24"/>
          <w:szCs w:val="24"/>
          <w:lang w:val="sr-Cyrl-RS"/>
        </w:rPr>
        <w:t xml:space="preserve"> и 4/21</w:t>
      </w:r>
      <w:r w:rsidRPr="007B1E83">
        <w:rPr>
          <w:rFonts w:ascii="Times New Roman" w:hAnsi="Times New Roman" w:cs="Times New Roman"/>
          <w:sz w:val="24"/>
          <w:szCs w:val="24"/>
          <w:lang w:val="sr-Cyrl-CS"/>
        </w:rPr>
        <w:t>)</w:t>
      </w:r>
      <w:r w:rsidRPr="007B1E83">
        <w:rPr>
          <w:rFonts w:ascii="Times New Roman" w:hAnsi="Times New Roman" w:cs="Times New Roman"/>
          <w:sz w:val="24"/>
          <w:szCs w:val="24"/>
          <w:lang w:val="sr-Cyrl-RS"/>
        </w:rPr>
        <w:t xml:space="preserve">, </w:t>
      </w:r>
      <w:r w:rsidRPr="007B1E83">
        <w:rPr>
          <w:rFonts w:ascii="Times New Roman" w:hAnsi="Times New Roman" w:cs="Times New Roman"/>
          <w:sz w:val="24"/>
          <w:szCs w:val="24"/>
          <w:lang w:val="sr-Cyrl-CS"/>
        </w:rPr>
        <w:t>Начелник општине доноси</w:t>
      </w:r>
    </w:p>
    <w:p w:rsidR="000B2FF8" w:rsidRPr="007B1E83" w:rsidRDefault="000B2FF8" w:rsidP="007B1E83">
      <w:pPr>
        <w:spacing w:after="0" w:line="240" w:lineRule="auto"/>
        <w:jc w:val="center"/>
        <w:rPr>
          <w:rFonts w:ascii="Times New Roman" w:hAnsi="Times New Roman" w:cs="Times New Roman"/>
          <w:b/>
          <w:sz w:val="24"/>
          <w:szCs w:val="24"/>
          <w:lang w:val="sr-Cyrl-CS"/>
        </w:rPr>
      </w:pP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Д Л У К У</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 xml:space="preserve">о одобравању </w:t>
      </w:r>
      <w:r w:rsidRPr="007B1E83">
        <w:rPr>
          <w:rFonts w:ascii="Times New Roman" w:hAnsi="Times New Roman" w:cs="Times New Roman"/>
          <w:b/>
          <w:sz w:val="24"/>
          <w:szCs w:val="24"/>
          <w:lang w:val="sr-Latn-RS"/>
        </w:rPr>
        <w:t xml:space="preserve">реалокације (прерасподјеле) </w:t>
      </w:r>
      <w:r w:rsidRPr="007B1E83">
        <w:rPr>
          <w:rFonts w:ascii="Times New Roman" w:hAnsi="Times New Roman" w:cs="Times New Roman"/>
          <w:b/>
          <w:sz w:val="24"/>
          <w:szCs w:val="24"/>
          <w:lang w:val="sr-Cyrl-RS"/>
        </w:rPr>
        <w:t xml:space="preserve">средстава </w:t>
      </w:r>
      <w:r w:rsidRPr="007B1E83">
        <w:rPr>
          <w:rFonts w:ascii="Times New Roman" w:hAnsi="Times New Roman" w:cs="Times New Roman"/>
          <w:b/>
          <w:sz w:val="24"/>
          <w:szCs w:val="24"/>
          <w:lang w:val="sr-Cyrl-CS"/>
        </w:rPr>
        <w:t xml:space="preserve">у Буџету општине </w:t>
      </w:r>
    </w:p>
    <w:p w:rsidR="000B2FF8" w:rsidRPr="007B1E83" w:rsidRDefault="000B2FF8" w:rsidP="007B1E83">
      <w:pPr>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Хан</w:t>
      </w:r>
      <w:r w:rsidRPr="007B1E83">
        <w:rPr>
          <w:rFonts w:ascii="Times New Roman" w:hAnsi="Times New Roman" w:cs="Times New Roman"/>
          <w:b/>
          <w:sz w:val="24"/>
          <w:szCs w:val="24"/>
          <w:lang w:val="sr-Latn-RS"/>
        </w:rPr>
        <w:t xml:space="preserve"> </w:t>
      </w:r>
      <w:r w:rsidRPr="007B1E83">
        <w:rPr>
          <w:rFonts w:ascii="Times New Roman" w:hAnsi="Times New Roman" w:cs="Times New Roman"/>
          <w:b/>
          <w:sz w:val="24"/>
          <w:szCs w:val="24"/>
          <w:lang w:val="sr-Cyrl-CS"/>
        </w:rPr>
        <w:t xml:space="preserve">Пијесак </w:t>
      </w:r>
    </w:p>
    <w:p w:rsidR="000B2FF8" w:rsidRPr="007B1E83" w:rsidRDefault="000B2FF8" w:rsidP="007B1E83">
      <w:pPr>
        <w:spacing w:after="0" w:line="240" w:lineRule="auto"/>
        <w:jc w:val="center"/>
        <w:rPr>
          <w:rFonts w:ascii="Times New Roman" w:hAnsi="Times New Roman" w:cs="Times New Roman"/>
          <w:sz w:val="24"/>
          <w:szCs w:val="24"/>
          <w:lang w:val="sr-Cyrl-C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1.</w:t>
      </w:r>
    </w:p>
    <w:p w:rsidR="000B2FF8" w:rsidRDefault="000B2FF8" w:rsidP="007B1E83">
      <w:pPr>
        <w:tabs>
          <w:tab w:val="left" w:pos="301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 xml:space="preserve">Одобрава се реалокација средстава у Буџету општине Хан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CS"/>
        </w:rPr>
        <w:t>Пијесак</w:t>
      </w:r>
      <w:r w:rsidRPr="007B1E83">
        <w:rPr>
          <w:rFonts w:ascii="Times New Roman" w:hAnsi="Times New Roman" w:cs="Times New Roman"/>
          <w:sz w:val="24"/>
          <w:szCs w:val="24"/>
          <w:lang w:val="sr-Latn-CS"/>
        </w:rPr>
        <w:t xml:space="preserve"> </w:t>
      </w:r>
      <w:r w:rsidRPr="007B1E83">
        <w:rPr>
          <w:rFonts w:ascii="Times New Roman" w:hAnsi="Times New Roman" w:cs="Times New Roman"/>
          <w:sz w:val="24"/>
          <w:szCs w:val="24"/>
          <w:lang w:val="sr-Cyrl-CS"/>
        </w:rPr>
        <w:t>за  202</w:t>
      </w:r>
      <w:r w:rsidRPr="007B1E83">
        <w:rPr>
          <w:rFonts w:ascii="Times New Roman" w:hAnsi="Times New Roman" w:cs="Times New Roman"/>
          <w:sz w:val="24"/>
          <w:szCs w:val="24"/>
          <w:lang w:val="sr-Latn-RS"/>
        </w:rPr>
        <w:t>1</w:t>
      </w:r>
      <w:r w:rsidRPr="007B1E83">
        <w:rPr>
          <w:rFonts w:ascii="Times New Roman" w:hAnsi="Times New Roman" w:cs="Times New Roman"/>
          <w:sz w:val="24"/>
          <w:szCs w:val="24"/>
          <w:lang w:val="sr-Cyrl-CS"/>
        </w:rPr>
        <w:t xml:space="preserve">. годину у износу од  </w:t>
      </w:r>
      <w:r w:rsidRPr="007B1E83">
        <w:rPr>
          <w:rFonts w:ascii="Times New Roman" w:hAnsi="Times New Roman" w:cs="Times New Roman"/>
          <w:b/>
          <w:sz w:val="24"/>
          <w:szCs w:val="24"/>
          <w:lang w:val="sr-Latn-RS"/>
        </w:rPr>
        <w:t>2.061</w:t>
      </w:r>
      <w:r w:rsidRPr="007B1E83">
        <w:rPr>
          <w:rFonts w:ascii="Times New Roman" w:hAnsi="Times New Roman" w:cs="Times New Roman"/>
          <w:b/>
          <w:sz w:val="24"/>
          <w:szCs w:val="24"/>
          <w:lang w:val="sr-Cyrl-RS"/>
        </w:rPr>
        <w:t>,00 КМ</w:t>
      </w:r>
      <w:r w:rsidRPr="007B1E83">
        <w:rPr>
          <w:rFonts w:ascii="Times New Roman" w:hAnsi="Times New Roman" w:cs="Times New Roman"/>
          <w:sz w:val="24"/>
          <w:szCs w:val="24"/>
          <w:lang w:val="sr-Latn-RS"/>
        </w:rPr>
        <w:t>.</w:t>
      </w:r>
      <w:r w:rsidRPr="007B1E83">
        <w:rPr>
          <w:rFonts w:ascii="Times New Roman" w:hAnsi="Times New Roman" w:cs="Times New Roman"/>
          <w:sz w:val="24"/>
          <w:szCs w:val="24"/>
          <w:lang w:val="sr-Cyrl-CS"/>
        </w:rPr>
        <w:t xml:space="preserve"> </w:t>
      </w:r>
    </w:p>
    <w:p w:rsidR="00771D78" w:rsidRPr="007B1E83" w:rsidRDefault="00771D78" w:rsidP="007B1E83">
      <w:pPr>
        <w:tabs>
          <w:tab w:val="left" w:pos="3015"/>
        </w:tabs>
        <w:spacing w:after="0" w:line="240" w:lineRule="auto"/>
        <w:jc w:val="both"/>
        <w:rPr>
          <w:rFonts w:ascii="Times New Roman" w:hAnsi="Times New Roman" w:cs="Times New Roman"/>
          <w:sz w:val="24"/>
          <w:szCs w:val="24"/>
          <w:lang w:val="sr-Latn-R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2.</w:t>
      </w:r>
    </w:p>
    <w:p w:rsidR="00750D57" w:rsidRDefault="000B2FF8" w:rsidP="007B1E83">
      <w:pPr>
        <w:tabs>
          <w:tab w:val="left" w:pos="3015"/>
        </w:tabs>
        <w:spacing w:after="0" w:line="240" w:lineRule="auto"/>
        <w:jc w:val="both"/>
        <w:rPr>
          <w:rFonts w:ascii="Times New Roman" w:hAnsi="Times New Roman" w:cs="Times New Roman"/>
          <w:b/>
          <w:sz w:val="24"/>
          <w:szCs w:val="24"/>
          <w:lang w:val="sr-Cyrl-RS"/>
        </w:rPr>
      </w:pPr>
      <w:r w:rsidRPr="007B1E83">
        <w:rPr>
          <w:rFonts w:ascii="Times New Roman" w:hAnsi="Times New Roman" w:cs="Times New Roman"/>
          <w:sz w:val="24"/>
          <w:szCs w:val="24"/>
          <w:lang w:val="sr-Cyrl-CS"/>
        </w:rPr>
        <w:t>Реалокација средстава из члана 1. ове Одлуке извршиће се</w:t>
      </w:r>
      <w:r w:rsidRPr="007B1E83">
        <w:rPr>
          <w:rFonts w:ascii="Times New Roman" w:hAnsi="Times New Roman" w:cs="Times New Roman"/>
          <w:sz w:val="24"/>
          <w:szCs w:val="24"/>
          <w:lang w:val="sr-Latn-CS"/>
        </w:rPr>
        <w:t xml:space="preserve"> </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у оквиру </w:t>
      </w:r>
      <w:r w:rsidRPr="007B1E83">
        <w:rPr>
          <w:rFonts w:ascii="Times New Roman" w:hAnsi="Times New Roman" w:cs="Times New Roman"/>
          <w:b/>
          <w:sz w:val="24"/>
          <w:szCs w:val="24"/>
          <w:lang w:val="sr-Cyrl-RS"/>
        </w:rPr>
        <w:t xml:space="preserve"> ПЈ </w:t>
      </w:r>
    </w:p>
    <w:p w:rsidR="00750D57" w:rsidRDefault="00750D57" w:rsidP="007B1E83">
      <w:pPr>
        <w:tabs>
          <w:tab w:val="left" w:pos="3015"/>
        </w:tabs>
        <w:spacing w:after="0" w:line="240" w:lineRule="auto"/>
        <w:jc w:val="both"/>
        <w:rPr>
          <w:rFonts w:ascii="Times New Roman" w:hAnsi="Times New Roman" w:cs="Times New Roman"/>
          <w:b/>
          <w:sz w:val="24"/>
          <w:szCs w:val="24"/>
          <w:lang w:val="sr-Cyrl-RS"/>
        </w:rPr>
      </w:pP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Latn-RS"/>
        </w:rPr>
      </w:pPr>
      <w:r w:rsidRPr="007B1E83">
        <w:rPr>
          <w:rFonts w:ascii="Times New Roman" w:hAnsi="Times New Roman" w:cs="Times New Roman"/>
          <w:b/>
          <w:sz w:val="24"/>
          <w:szCs w:val="24"/>
          <w:lang w:val="sr-Latn-RS"/>
        </w:rPr>
        <w:t>0410130</w:t>
      </w:r>
      <w:r w:rsidRPr="007B1E83">
        <w:rPr>
          <w:rFonts w:ascii="Times New Roman" w:hAnsi="Times New Roman" w:cs="Times New Roman"/>
          <w:b/>
          <w:sz w:val="24"/>
          <w:szCs w:val="24"/>
          <w:lang w:val="sr-Cyrl-RS"/>
        </w:rPr>
        <w:t xml:space="preserve"> </w:t>
      </w:r>
      <w:r w:rsidRPr="007B1E83">
        <w:rPr>
          <w:rFonts w:ascii="Times New Roman" w:hAnsi="Times New Roman" w:cs="Times New Roman"/>
          <w:sz w:val="24"/>
          <w:szCs w:val="24"/>
          <w:lang w:val="sr-Cyrl-RS"/>
        </w:rPr>
        <w:t xml:space="preserve">– Општинска  управа  </w:t>
      </w:r>
      <w:r w:rsidRPr="007B1E83">
        <w:rPr>
          <w:rFonts w:ascii="Times New Roman" w:hAnsi="Times New Roman" w:cs="Times New Roman"/>
          <w:sz w:val="24"/>
          <w:szCs w:val="24"/>
          <w:lang w:val="sr-Latn-CS"/>
        </w:rPr>
        <w:t>на сљедећи начин</w:t>
      </w:r>
      <w:r w:rsidRPr="007B1E83">
        <w:rPr>
          <w:rFonts w:ascii="Times New Roman" w:hAnsi="Times New Roman" w:cs="Times New Roman"/>
          <w:sz w:val="24"/>
          <w:szCs w:val="24"/>
          <w:lang w:val="sr-Latn-RS"/>
        </w:rPr>
        <w:t>:</w:t>
      </w: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са буџетске позиције  </w:t>
      </w:r>
      <w:r w:rsidRPr="007B1E83">
        <w:rPr>
          <w:rFonts w:ascii="Times New Roman" w:hAnsi="Times New Roman" w:cs="Times New Roman"/>
          <w:b/>
          <w:sz w:val="24"/>
          <w:szCs w:val="24"/>
          <w:lang w:val="sr-Cyrl-RS"/>
        </w:rPr>
        <w:t>412</w:t>
      </w:r>
      <w:r w:rsidRPr="007B1E83">
        <w:rPr>
          <w:rFonts w:ascii="Times New Roman" w:hAnsi="Times New Roman" w:cs="Times New Roman"/>
          <w:b/>
          <w:sz w:val="24"/>
          <w:szCs w:val="24"/>
          <w:lang w:val="sr-Latn-RS"/>
        </w:rPr>
        <w:t xml:space="preserve">814- </w:t>
      </w:r>
      <w:r w:rsidRPr="007B1E83">
        <w:rPr>
          <w:rFonts w:ascii="Times New Roman" w:hAnsi="Times New Roman" w:cs="Times New Roman"/>
          <w:sz w:val="24"/>
          <w:szCs w:val="24"/>
          <w:lang w:val="sr-Cyrl-RS"/>
        </w:rPr>
        <w:t xml:space="preserve">расходи по основу утрошка електричне енергије на јавним површинама  средства се </w:t>
      </w:r>
      <w:r w:rsidRPr="007B1E83">
        <w:rPr>
          <w:rFonts w:ascii="Times New Roman" w:hAnsi="Times New Roman" w:cs="Times New Roman"/>
          <w:sz w:val="24"/>
          <w:szCs w:val="24"/>
          <w:lang w:val="sr-Latn-RS"/>
        </w:rPr>
        <w:t xml:space="preserve"> </w:t>
      </w:r>
      <w:r w:rsidRPr="007B1E83">
        <w:rPr>
          <w:rFonts w:ascii="Times New Roman" w:hAnsi="Times New Roman" w:cs="Times New Roman"/>
          <w:sz w:val="24"/>
          <w:szCs w:val="24"/>
          <w:lang w:val="sr-Cyrl-RS"/>
        </w:rPr>
        <w:t xml:space="preserve">реалоцирају   на  буџетску позицију  </w:t>
      </w:r>
      <w:r w:rsidRPr="007B1E83">
        <w:rPr>
          <w:rFonts w:ascii="Times New Roman" w:hAnsi="Times New Roman" w:cs="Times New Roman"/>
          <w:b/>
          <w:sz w:val="24"/>
          <w:szCs w:val="24"/>
          <w:lang w:val="sr-Latn-RS"/>
        </w:rPr>
        <w:t>412</w:t>
      </w:r>
      <w:r w:rsidRPr="007B1E83">
        <w:rPr>
          <w:rFonts w:ascii="Times New Roman" w:hAnsi="Times New Roman" w:cs="Times New Roman"/>
          <w:b/>
          <w:sz w:val="24"/>
          <w:szCs w:val="24"/>
          <w:lang w:val="sr-Cyrl-RS"/>
        </w:rPr>
        <w:t>529</w:t>
      </w:r>
      <w:r w:rsidRPr="007B1E83">
        <w:rPr>
          <w:rFonts w:ascii="Times New Roman" w:hAnsi="Times New Roman" w:cs="Times New Roman"/>
          <w:b/>
          <w:sz w:val="24"/>
          <w:szCs w:val="24"/>
          <w:lang w:val="sr-Latn-RS"/>
        </w:rPr>
        <w:t xml:space="preserve">– </w:t>
      </w:r>
      <w:r w:rsidRPr="007B1E83">
        <w:rPr>
          <w:rFonts w:ascii="Times New Roman" w:hAnsi="Times New Roman" w:cs="Times New Roman"/>
          <w:sz w:val="24"/>
          <w:szCs w:val="24"/>
          <w:lang w:val="sr-Cyrl-RS"/>
        </w:rPr>
        <w:t>расходи за текуће одржавање осталих објеката- јавна расвјета.</w:t>
      </w:r>
    </w:p>
    <w:p w:rsidR="000B2FF8" w:rsidRPr="007B1E83" w:rsidRDefault="000B2FF8" w:rsidP="007B1E83">
      <w:pPr>
        <w:tabs>
          <w:tab w:val="left" w:pos="3015"/>
        </w:tabs>
        <w:spacing w:after="0" w:line="240" w:lineRule="auto"/>
        <w:jc w:val="both"/>
        <w:rPr>
          <w:rFonts w:ascii="Times New Roman" w:hAnsi="Times New Roman" w:cs="Times New Roman"/>
          <w:sz w:val="24"/>
          <w:szCs w:val="24"/>
          <w:lang w:val="sr-Cyrl-RS"/>
        </w:rPr>
      </w:pPr>
    </w:p>
    <w:p w:rsidR="000B2FF8" w:rsidRPr="007B1E83" w:rsidRDefault="000B2FF8" w:rsidP="007B1E83">
      <w:pPr>
        <w:tabs>
          <w:tab w:val="left" w:pos="3780"/>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3.</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0B2FF8" w:rsidRPr="007B1E83" w:rsidRDefault="000B2FF8" w:rsidP="007B1E83">
      <w:pPr>
        <w:tabs>
          <w:tab w:val="left" w:pos="3825"/>
        </w:tabs>
        <w:spacing w:after="0" w:line="240" w:lineRule="auto"/>
        <w:jc w:val="center"/>
        <w:rPr>
          <w:rFonts w:ascii="Times New Roman" w:hAnsi="Times New Roman" w:cs="Times New Roman"/>
          <w:b/>
          <w:sz w:val="24"/>
          <w:szCs w:val="24"/>
          <w:lang w:val="sr-Cyrl-CS"/>
        </w:rPr>
      </w:pPr>
    </w:p>
    <w:p w:rsidR="000B2FF8" w:rsidRPr="007B1E83" w:rsidRDefault="000B2FF8"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Члан 4.</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r w:rsidRPr="007B1E83">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0B2FF8" w:rsidRPr="007B1E83" w:rsidRDefault="000B2FF8" w:rsidP="007B1E83">
      <w:pPr>
        <w:tabs>
          <w:tab w:val="left" w:pos="3825"/>
        </w:tabs>
        <w:spacing w:after="0" w:line="240" w:lineRule="auto"/>
        <w:jc w:val="both"/>
        <w:rPr>
          <w:rFonts w:ascii="Times New Roman" w:hAnsi="Times New Roman" w:cs="Times New Roman"/>
          <w:sz w:val="24"/>
          <w:szCs w:val="24"/>
          <w:lang w:val="sr-Cyrl-CS"/>
        </w:rPr>
      </w:pPr>
    </w:p>
    <w:p w:rsidR="000B2FF8" w:rsidRPr="007B1E83" w:rsidRDefault="000B2FF8" w:rsidP="007B1E83">
      <w:pPr>
        <w:tabs>
          <w:tab w:val="left" w:pos="3825"/>
        </w:tabs>
        <w:spacing w:after="0" w:line="240" w:lineRule="auto"/>
        <w:jc w:val="center"/>
        <w:rPr>
          <w:rFonts w:ascii="Times New Roman" w:hAnsi="Times New Roman" w:cs="Times New Roman"/>
          <w:b/>
          <w:sz w:val="24"/>
          <w:szCs w:val="24"/>
          <w:lang w:val="sr-Cyrl-CS"/>
        </w:rPr>
      </w:pPr>
      <w:r w:rsidRPr="007B1E83">
        <w:rPr>
          <w:rFonts w:ascii="Times New Roman" w:hAnsi="Times New Roman" w:cs="Times New Roman"/>
          <w:b/>
          <w:sz w:val="24"/>
          <w:szCs w:val="24"/>
          <w:lang w:val="sr-Cyrl-CS"/>
        </w:rPr>
        <w:t>О б р а з л о ж е њ е</w:t>
      </w:r>
    </w:p>
    <w:p w:rsidR="000B2FF8"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RS"/>
        </w:rPr>
        <w:t>Наведена реалокација се врши ради недовољно планираних средстава на позицији 412529- расходи за текуће одржавање осталих објеката- јавна расвјета,  због чега је одлучено као у диспозитиву ове  Одлуке.</w:t>
      </w:r>
    </w:p>
    <w:p w:rsidR="00771D78" w:rsidRPr="007B1E83" w:rsidRDefault="00771D78" w:rsidP="007B1E83">
      <w:pPr>
        <w:spacing w:after="0" w:line="240" w:lineRule="auto"/>
        <w:jc w:val="both"/>
        <w:rPr>
          <w:rFonts w:ascii="Times New Roman" w:hAnsi="Times New Roman" w:cs="Times New Roman"/>
          <w:sz w:val="24"/>
          <w:szCs w:val="24"/>
          <w:lang w:val="sr-Cyrl-CS"/>
        </w:rPr>
      </w:pP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Број: 02-400-</w:t>
      </w:r>
      <w:r w:rsidRPr="007B1E83">
        <w:rPr>
          <w:rFonts w:ascii="Times New Roman" w:hAnsi="Times New Roman" w:cs="Times New Roman"/>
          <w:sz w:val="24"/>
          <w:szCs w:val="24"/>
          <w:lang w:val="sr-Latn-BA"/>
        </w:rPr>
        <w:t>71</w:t>
      </w:r>
      <w:r w:rsidRPr="007B1E83">
        <w:rPr>
          <w:rFonts w:ascii="Times New Roman" w:hAnsi="Times New Roman" w:cs="Times New Roman"/>
          <w:sz w:val="24"/>
          <w:szCs w:val="24"/>
        </w:rPr>
        <w:t>/21</w:t>
      </w:r>
    </w:p>
    <w:p w:rsidR="000B2FF8" w:rsidRPr="007B1E83"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 xml:space="preserve">Дана: </w:t>
      </w:r>
      <w:r w:rsidRPr="007B1E83">
        <w:rPr>
          <w:rFonts w:ascii="Times New Roman" w:hAnsi="Times New Roman" w:cs="Times New Roman"/>
          <w:sz w:val="24"/>
          <w:szCs w:val="24"/>
          <w:lang w:val="sr-Latn-BA"/>
        </w:rPr>
        <w:t>29</w:t>
      </w:r>
      <w:r w:rsidRPr="007B1E83">
        <w:rPr>
          <w:rFonts w:ascii="Times New Roman" w:hAnsi="Times New Roman" w:cs="Times New Roman"/>
          <w:sz w:val="24"/>
          <w:szCs w:val="24"/>
          <w:lang w:val="sr-Cyrl-RS"/>
        </w:rPr>
        <w:t>.10.</w:t>
      </w:r>
      <w:r w:rsidRPr="007B1E83">
        <w:rPr>
          <w:rFonts w:ascii="Times New Roman" w:hAnsi="Times New Roman" w:cs="Times New Roman"/>
          <w:sz w:val="24"/>
          <w:szCs w:val="24"/>
        </w:rPr>
        <w:t>2021. године</w:t>
      </w:r>
    </w:p>
    <w:p w:rsidR="000B2FF8" w:rsidRPr="007B1E83" w:rsidRDefault="000B2FF8" w:rsidP="007B1E83">
      <w:pPr>
        <w:spacing w:after="0" w:line="240" w:lineRule="auto"/>
        <w:jc w:val="both"/>
        <w:rPr>
          <w:rFonts w:ascii="Times New Roman" w:hAnsi="Times New Roman" w:cs="Times New Roman"/>
          <w:sz w:val="24"/>
          <w:szCs w:val="24"/>
          <w:lang w:val="sr-Cyrl-BA"/>
        </w:rPr>
      </w:pPr>
    </w:p>
    <w:p w:rsidR="000B2FF8" w:rsidRPr="007B1E83" w:rsidRDefault="000B2FF8" w:rsidP="007B1E83">
      <w:pPr>
        <w:spacing w:after="0" w:line="240" w:lineRule="auto"/>
        <w:jc w:val="both"/>
        <w:rPr>
          <w:rFonts w:ascii="Times New Roman" w:hAnsi="Times New Roman" w:cs="Times New Roman"/>
          <w:sz w:val="24"/>
          <w:szCs w:val="24"/>
          <w:lang w:val="sr-Cyrl-RS"/>
        </w:rPr>
      </w:pP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BA"/>
        </w:rPr>
        <w:tab/>
      </w:r>
      <w:r w:rsidRPr="007B1E83">
        <w:rPr>
          <w:rFonts w:ascii="Times New Roman" w:hAnsi="Times New Roman" w:cs="Times New Roman"/>
          <w:sz w:val="24"/>
          <w:szCs w:val="24"/>
          <w:lang w:val="sr-Cyrl-RS"/>
        </w:rPr>
        <w:t>Начелник општине</w:t>
      </w:r>
    </w:p>
    <w:p w:rsidR="000B2FF8" w:rsidRPr="007B1E83" w:rsidRDefault="000B2FF8" w:rsidP="007B1E83">
      <w:pPr>
        <w:spacing w:after="0" w:line="240" w:lineRule="auto"/>
        <w:jc w:val="both"/>
        <w:rPr>
          <w:rFonts w:ascii="Times New Roman" w:hAnsi="Times New Roman" w:cs="Times New Roman"/>
          <w:sz w:val="24"/>
          <w:szCs w:val="24"/>
          <w:lang w:val="sr-Cyrl-BA"/>
        </w:rPr>
      </w:pPr>
      <w:r w:rsidRPr="007B1E83">
        <w:rPr>
          <w:rFonts w:ascii="Times New Roman" w:hAnsi="Times New Roman" w:cs="Times New Roman"/>
          <w:sz w:val="24"/>
          <w:szCs w:val="24"/>
          <w:lang w:val="sr-Cyrl-BA"/>
        </w:rPr>
        <w:tab/>
        <w:t xml:space="preserve">             Слободан Ђурић, с.р.</w:t>
      </w:r>
    </w:p>
    <w:p w:rsidR="00E23F76" w:rsidRDefault="000B2FF8" w:rsidP="007B1E83">
      <w:pPr>
        <w:spacing w:after="0" w:line="240" w:lineRule="auto"/>
        <w:jc w:val="both"/>
        <w:rPr>
          <w:rFonts w:ascii="Times New Roman" w:hAnsi="Times New Roman" w:cs="Times New Roman"/>
          <w:sz w:val="24"/>
          <w:szCs w:val="24"/>
        </w:rPr>
      </w:pPr>
      <w:r w:rsidRPr="007B1E83">
        <w:rPr>
          <w:rFonts w:ascii="Times New Roman" w:hAnsi="Times New Roman" w:cs="Times New Roman"/>
          <w:sz w:val="24"/>
          <w:szCs w:val="24"/>
        </w:rPr>
        <w:t>__________________________________</w:t>
      </w:r>
    </w:p>
    <w:p w:rsidR="00771D78" w:rsidRDefault="00771D78" w:rsidP="007B1E83">
      <w:pPr>
        <w:spacing w:after="0" w:line="240" w:lineRule="auto"/>
        <w:jc w:val="both"/>
        <w:rPr>
          <w:rFonts w:ascii="Times New Roman" w:hAnsi="Times New Roman" w:cs="Times New Roman"/>
          <w:sz w:val="24"/>
          <w:szCs w:val="24"/>
          <w:lang w:val="hr-BA"/>
        </w:rPr>
      </w:pPr>
    </w:p>
    <w:p w:rsidR="00771D78" w:rsidRDefault="00771D78" w:rsidP="007B1E8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А Д Р Ж А Ј </w:t>
      </w:r>
    </w:p>
    <w:p w:rsidR="00771D78" w:rsidRDefault="00771D78" w:rsidP="007B1E83">
      <w:pPr>
        <w:spacing w:after="0" w:line="240" w:lineRule="auto"/>
        <w:jc w:val="both"/>
        <w:rPr>
          <w:rFonts w:ascii="Times New Roman" w:hAnsi="Times New Roman" w:cs="Times New Roman"/>
          <w:sz w:val="24"/>
          <w:szCs w:val="24"/>
          <w:lang w:val="sr-Cyrl-RS"/>
        </w:rPr>
      </w:pPr>
    </w:p>
    <w:p w:rsidR="00771D78" w:rsidRPr="00E87F99"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Рјешење </w:t>
      </w:r>
      <w:r w:rsidRPr="00771D78">
        <w:rPr>
          <w:rFonts w:ascii="Times New Roman" w:hAnsi="Times New Roman" w:cs="Times New Roman"/>
          <w:sz w:val="24"/>
          <w:szCs w:val="24"/>
          <w:lang w:val="sr-Cyrl-CS"/>
        </w:rPr>
        <w:t>о разрјешењу в.д. секретара Скупштине</w:t>
      </w:r>
      <w:r w:rsidR="00E87F99">
        <w:rPr>
          <w:rFonts w:ascii="Times New Roman" w:hAnsi="Times New Roman" w:cs="Times New Roman"/>
          <w:sz w:val="24"/>
          <w:szCs w:val="24"/>
          <w:lang w:val="sr-Latn-BA"/>
        </w:rPr>
        <w:t>..................................................1</w:t>
      </w:r>
    </w:p>
    <w:p w:rsidR="00771D78" w:rsidRPr="00771D78" w:rsidRDefault="00771D78" w:rsidP="00771D78">
      <w:pPr>
        <w:spacing w:after="0" w:line="240" w:lineRule="auto"/>
        <w:jc w:val="both"/>
        <w:rPr>
          <w:rFonts w:ascii="Times New Roman" w:hAnsi="Times New Roman" w:cs="Times New Roman"/>
          <w:sz w:val="24"/>
          <w:szCs w:val="24"/>
          <w:lang w:val="sr-Cyrl-CS"/>
        </w:rPr>
      </w:pPr>
    </w:p>
    <w:p w:rsidR="00771D78" w:rsidRPr="00E87F99"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Рјешење </w:t>
      </w:r>
      <w:r w:rsidRPr="00771D78">
        <w:rPr>
          <w:rFonts w:ascii="Times New Roman" w:hAnsi="Times New Roman" w:cs="Times New Roman"/>
          <w:sz w:val="24"/>
          <w:szCs w:val="24"/>
          <w:lang w:val="sr-Cyrl-CS"/>
        </w:rPr>
        <w:t xml:space="preserve">о именовању </w:t>
      </w:r>
      <w:r w:rsidRPr="00771D78">
        <w:rPr>
          <w:rFonts w:ascii="Times New Roman" w:hAnsi="Times New Roman" w:cs="Times New Roman"/>
          <w:sz w:val="24"/>
          <w:szCs w:val="24"/>
          <w:lang w:val="sr-Latn-CS"/>
        </w:rPr>
        <w:t xml:space="preserve"> </w:t>
      </w:r>
      <w:r w:rsidRPr="00771D78">
        <w:rPr>
          <w:rFonts w:ascii="Times New Roman" w:hAnsi="Times New Roman" w:cs="Times New Roman"/>
          <w:sz w:val="24"/>
          <w:szCs w:val="24"/>
          <w:lang w:val="sr-Cyrl-CS"/>
        </w:rPr>
        <w:t>вршиоца дужности секретара Скупштине општине Хан Пијесак</w:t>
      </w:r>
      <w:r w:rsidR="00E87F99">
        <w:rPr>
          <w:rFonts w:ascii="Times New Roman" w:hAnsi="Times New Roman" w:cs="Times New Roman"/>
          <w:sz w:val="24"/>
          <w:szCs w:val="24"/>
          <w:lang w:val="sr-Latn-BA"/>
        </w:rPr>
        <w:t>................................................2</w:t>
      </w:r>
    </w:p>
    <w:p w:rsidR="00771D78" w:rsidRPr="00771D78" w:rsidRDefault="00771D78" w:rsidP="00771D78">
      <w:pPr>
        <w:spacing w:after="0" w:line="240" w:lineRule="auto"/>
        <w:jc w:val="both"/>
        <w:rPr>
          <w:rFonts w:ascii="Times New Roman" w:hAnsi="Times New Roman" w:cs="Times New Roman"/>
          <w:sz w:val="24"/>
          <w:szCs w:val="24"/>
          <w:lang w:val="sr-Cyrl-CS"/>
        </w:rPr>
      </w:pPr>
    </w:p>
    <w:p w:rsidR="00750D57" w:rsidRDefault="00750D57" w:rsidP="00771D78">
      <w:pPr>
        <w:spacing w:after="0" w:line="240" w:lineRule="auto"/>
        <w:jc w:val="both"/>
        <w:rPr>
          <w:rFonts w:ascii="Times New Roman" w:hAnsi="Times New Roman" w:cs="Times New Roman"/>
          <w:sz w:val="24"/>
          <w:szCs w:val="24"/>
          <w:lang w:val="sr-Cyrl-CS"/>
        </w:rPr>
        <w:sectPr w:rsidR="00750D57" w:rsidSect="00E71663">
          <w:type w:val="continuous"/>
          <w:pgSz w:w="12240" w:h="15840"/>
          <w:pgMar w:top="1440" w:right="1440" w:bottom="1440" w:left="1440" w:header="720" w:footer="720" w:gutter="0"/>
          <w:cols w:num="2" w:space="720"/>
          <w:docGrid w:linePitch="360"/>
        </w:sectPr>
      </w:pPr>
    </w:p>
    <w:p w:rsidR="00750D57" w:rsidRPr="00750D57" w:rsidRDefault="00750D57" w:rsidP="00750D57">
      <w:pPr>
        <w:pBdr>
          <w:bottom w:val="single" w:sz="12" w:space="1" w:color="auto"/>
        </w:pBdr>
        <w:tabs>
          <w:tab w:val="left" w:pos="735"/>
        </w:tabs>
        <w:spacing w:after="0" w:line="240" w:lineRule="auto"/>
        <w:jc w:val="both"/>
        <w:rPr>
          <w:rFonts w:ascii="Times New Roman" w:eastAsia="Calibri" w:hAnsi="Times New Roman" w:cs="Times New Roman"/>
          <w:sz w:val="24"/>
          <w:szCs w:val="24"/>
          <w:lang w:val="sr-Cyrl-RS"/>
        </w:rPr>
      </w:pPr>
      <w:r w:rsidRPr="00750D57">
        <w:rPr>
          <w:rFonts w:ascii="Times New Roman" w:eastAsia="Calibri" w:hAnsi="Times New Roman" w:cs="Times New Roman"/>
          <w:sz w:val="24"/>
          <w:szCs w:val="24"/>
          <w:lang w:val="sr-Cyrl-RS"/>
        </w:rPr>
        <w:lastRenderedPageBreak/>
        <w:t xml:space="preserve">Страна </w:t>
      </w:r>
      <w:r>
        <w:rPr>
          <w:rFonts w:ascii="Times New Roman" w:eastAsia="Calibri" w:hAnsi="Times New Roman" w:cs="Times New Roman"/>
          <w:sz w:val="24"/>
          <w:szCs w:val="24"/>
          <w:lang w:val="sr-Cyrl-RS"/>
        </w:rPr>
        <w:t>17</w:t>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r>
      <w:r w:rsidRPr="00750D57">
        <w:rPr>
          <w:rFonts w:ascii="Times New Roman" w:eastAsia="Calibri" w:hAnsi="Times New Roman" w:cs="Times New Roman"/>
          <w:sz w:val="24"/>
          <w:szCs w:val="24"/>
          <w:lang w:val="sr-Cyrl-RS"/>
        </w:rPr>
        <w:tab/>
        <w:t xml:space="preserve">           Број 12</w:t>
      </w:r>
    </w:p>
    <w:p w:rsidR="00750D57" w:rsidRDefault="00750D57" w:rsidP="00771D78">
      <w:pPr>
        <w:spacing w:after="0" w:line="240" w:lineRule="auto"/>
        <w:jc w:val="both"/>
        <w:rPr>
          <w:rFonts w:ascii="Times New Roman" w:hAnsi="Times New Roman" w:cs="Times New Roman"/>
          <w:sz w:val="24"/>
          <w:szCs w:val="24"/>
          <w:lang w:val="sr-Cyrl-CS"/>
        </w:rPr>
        <w:sectPr w:rsidR="00750D57" w:rsidSect="00750D57">
          <w:type w:val="continuous"/>
          <w:pgSz w:w="12240" w:h="15840"/>
          <w:pgMar w:top="1440" w:right="1440" w:bottom="1440" w:left="1440" w:header="720" w:footer="720" w:gutter="0"/>
          <w:cols w:space="720"/>
          <w:docGrid w:linePitch="360"/>
        </w:sectPr>
      </w:pPr>
    </w:p>
    <w:p w:rsidR="00750D57" w:rsidRDefault="00750D57" w:rsidP="00771D78">
      <w:pPr>
        <w:spacing w:after="0" w:line="240" w:lineRule="auto"/>
        <w:jc w:val="both"/>
        <w:rPr>
          <w:rFonts w:ascii="Times New Roman" w:hAnsi="Times New Roman" w:cs="Times New Roman"/>
          <w:sz w:val="24"/>
          <w:szCs w:val="24"/>
          <w:lang w:val="sr-Cyrl-CS"/>
        </w:rPr>
      </w:pPr>
    </w:p>
    <w:p w:rsidR="00771D78" w:rsidRPr="00771D78" w:rsidRDefault="00771D78" w:rsidP="00771D78">
      <w:pPr>
        <w:spacing w:after="0" w:line="240" w:lineRule="auto"/>
        <w:jc w:val="both"/>
        <w:rPr>
          <w:rFonts w:ascii="Times New Roman" w:hAnsi="Times New Roman" w:cs="Times New Roman"/>
          <w:sz w:val="24"/>
          <w:szCs w:val="24"/>
          <w:lang w:val="sr-Cyrl-CS"/>
        </w:rPr>
      </w:pPr>
      <w:r w:rsidRPr="00771D78">
        <w:rPr>
          <w:rFonts w:ascii="Times New Roman" w:hAnsi="Times New Roman" w:cs="Times New Roman"/>
          <w:sz w:val="24"/>
          <w:szCs w:val="24"/>
          <w:lang w:val="sr-Cyrl-CS"/>
        </w:rPr>
        <w:t xml:space="preserve">Одлука </w:t>
      </w:r>
      <w:r w:rsidRPr="00771D78">
        <w:rPr>
          <w:rFonts w:ascii="Times New Roman" w:hAnsi="Times New Roman" w:cs="Times New Roman"/>
          <w:sz w:val="24"/>
          <w:szCs w:val="24"/>
          <w:lang w:val="sr-Cyrl-CS"/>
        </w:rPr>
        <w:t xml:space="preserve">о расписивању  Јавног конкурса  за избор и именовање секретара </w:t>
      </w:r>
    </w:p>
    <w:p w:rsidR="00771D78" w:rsidRDefault="00771D78" w:rsidP="00771D78">
      <w:pPr>
        <w:spacing w:after="0" w:line="240" w:lineRule="auto"/>
        <w:jc w:val="both"/>
        <w:rPr>
          <w:rFonts w:ascii="Times New Roman" w:hAnsi="Times New Roman" w:cs="Times New Roman"/>
          <w:sz w:val="24"/>
          <w:szCs w:val="24"/>
          <w:lang w:val="sr-Cyrl-CS"/>
        </w:rPr>
      </w:pPr>
      <w:r w:rsidRPr="00771D78">
        <w:rPr>
          <w:rFonts w:ascii="Times New Roman" w:hAnsi="Times New Roman" w:cs="Times New Roman"/>
          <w:sz w:val="24"/>
          <w:szCs w:val="24"/>
          <w:lang w:val="sr-Cyrl-CS"/>
        </w:rPr>
        <w:t xml:space="preserve">Скупштине општине  Хан Пијесак </w:t>
      </w:r>
      <w:r w:rsidR="00E87F99">
        <w:rPr>
          <w:rFonts w:ascii="Times New Roman" w:hAnsi="Times New Roman" w:cs="Times New Roman"/>
          <w:sz w:val="24"/>
          <w:szCs w:val="24"/>
          <w:lang w:val="sr-Latn-BA"/>
        </w:rPr>
        <w:t>..........2</w:t>
      </w:r>
      <w:r w:rsidRPr="00771D78">
        <w:rPr>
          <w:rFonts w:ascii="Times New Roman" w:hAnsi="Times New Roman" w:cs="Times New Roman"/>
          <w:sz w:val="24"/>
          <w:szCs w:val="24"/>
          <w:lang w:val="sr-Cyrl-CS"/>
        </w:rPr>
        <w:t xml:space="preserve"> </w:t>
      </w:r>
    </w:p>
    <w:p w:rsidR="00771D78" w:rsidRPr="00771D78" w:rsidRDefault="00771D78" w:rsidP="00771D78">
      <w:pPr>
        <w:spacing w:after="0" w:line="240" w:lineRule="auto"/>
        <w:jc w:val="both"/>
        <w:rPr>
          <w:rFonts w:ascii="Times New Roman" w:hAnsi="Times New Roman" w:cs="Times New Roman"/>
          <w:sz w:val="24"/>
          <w:szCs w:val="24"/>
          <w:lang w:val="sr-Cyrl-CS"/>
        </w:rPr>
      </w:pPr>
    </w:p>
    <w:p w:rsidR="00771D78" w:rsidRPr="00E87F99"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Одлука</w:t>
      </w:r>
      <w:r w:rsidRPr="00771D78">
        <w:rPr>
          <w:rFonts w:ascii="Times New Roman" w:hAnsi="Times New Roman" w:cs="Times New Roman"/>
          <w:sz w:val="24"/>
          <w:szCs w:val="24"/>
          <w:lang w:val="sr-Cyrl-CS"/>
        </w:rPr>
        <w:t xml:space="preserve"> </w:t>
      </w:r>
      <w:r w:rsidRPr="00771D78">
        <w:rPr>
          <w:rFonts w:ascii="Times New Roman" w:hAnsi="Times New Roman" w:cs="Times New Roman"/>
          <w:sz w:val="24"/>
          <w:szCs w:val="24"/>
          <w:lang w:val="sr-Cyrl-CS"/>
        </w:rPr>
        <w:t>о утврђивању стандарда и критеријума за избор и именовање секретара Скупштине општине Хан Пијесак</w:t>
      </w:r>
      <w:r w:rsidR="00E87F99">
        <w:rPr>
          <w:rFonts w:ascii="Times New Roman" w:hAnsi="Times New Roman" w:cs="Times New Roman"/>
          <w:sz w:val="24"/>
          <w:szCs w:val="24"/>
          <w:lang w:val="sr-Latn-BA"/>
        </w:rPr>
        <w:t>........................................................3</w:t>
      </w:r>
    </w:p>
    <w:p w:rsidR="00771D78" w:rsidRPr="00771D78" w:rsidRDefault="00771D78" w:rsidP="00771D78">
      <w:pPr>
        <w:spacing w:after="0" w:line="240" w:lineRule="auto"/>
        <w:jc w:val="both"/>
        <w:rPr>
          <w:rFonts w:ascii="Times New Roman" w:hAnsi="Times New Roman" w:cs="Times New Roman"/>
          <w:sz w:val="24"/>
          <w:szCs w:val="24"/>
          <w:lang w:val="sr-Cyrl-CS"/>
        </w:rPr>
      </w:pPr>
    </w:p>
    <w:p w:rsidR="00771D78" w:rsidRPr="00E87F99"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Јавни конкурс </w:t>
      </w:r>
      <w:r w:rsidRPr="00771D78">
        <w:rPr>
          <w:rFonts w:ascii="Times New Roman" w:hAnsi="Times New Roman" w:cs="Times New Roman"/>
          <w:sz w:val="24"/>
          <w:szCs w:val="24"/>
          <w:lang w:val="sr-Cyrl-CS"/>
        </w:rPr>
        <w:t>за избор и именовање секретара Скупштине општине Хан Пијесак</w:t>
      </w:r>
      <w:r w:rsidR="00E87F99">
        <w:rPr>
          <w:rFonts w:ascii="Times New Roman" w:hAnsi="Times New Roman" w:cs="Times New Roman"/>
          <w:sz w:val="24"/>
          <w:szCs w:val="24"/>
          <w:lang w:val="sr-Latn-BA"/>
        </w:rPr>
        <w:t>........................................................5</w:t>
      </w:r>
    </w:p>
    <w:p w:rsidR="00771D78" w:rsidRPr="00771D78" w:rsidRDefault="00771D78" w:rsidP="00771D78">
      <w:pPr>
        <w:spacing w:after="0" w:line="240" w:lineRule="auto"/>
        <w:jc w:val="both"/>
        <w:rPr>
          <w:rFonts w:ascii="Times New Roman" w:hAnsi="Times New Roman" w:cs="Times New Roman"/>
          <w:sz w:val="24"/>
          <w:szCs w:val="24"/>
          <w:lang w:val="sr-Cyrl-CS"/>
        </w:rPr>
      </w:pPr>
    </w:p>
    <w:p w:rsidR="00771D78"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 Одлука о именовању Комисије за спровођење поступка</w:t>
      </w:r>
      <w:r w:rsidRPr="00771D78">
        <w:rPr>
          <w:rFonts w:ascii="Times New Roman" w:hAnsi="Times New Roman" w:cs="Times New Roman"/>
          <w:sz w:val="24"/>
          <w:szCs w:val="24"/>
          <w:lang w:val="sr-Cyrl-CS"/>
        </w:rPr>
        <w:t xml:space="preserve"> избора и именовања </w:t>
      </w:r>
      <w:r w:rsidRPr="00771D78">
        <w:rPr>
          <w:rFonts w:ascii="Times New Roman" w:hAnsi="Times New Roman" w:cs="Times New Roman"/>
          <w:sz w:val="24"/>
          <w:szCs w:val="24"/>
          <w:lang w:val="sr-Cyrl-CS"/>
        </w:rPr>
        <w:t xml:space="preserve"> секретара Скупштине општине Хан Пијесак </w:t>
      </w:r>
      <w:r w:rsidR="00E87F99">
        <w:rPr>
          <w:rFonts w:ascii="Times New Roman" w:hAnsi="Times New Roman" w:cs="Times New Roman"/>
          <w:sz w:val="24"/>
          <w:szCs w:val="24"/>
          <w:lang w:val="sr-Latn-BA"/>
        </w:rPr>
        <w:t>...............................7</w:t>
      </w:r>
    </w:p>
    <w:p w:rsidR="00E87F99" w:rsidRPr="00E87F99" w:rsidRDefault="00E87F99" w:rsidP="00771D78">
      <w:pPr>
        <w:spacing w:after="0" w:line="240" w:lineRule="auto"/>
        <w:jc w:val="both"/>
        <w:rPr>
          <w:rFonts w:ascii="Times New Roman" w:hAnsi="Times New Roman" w:cs="Times New Roman"/>
          <w:sz w:val="24"/>
          <w:szCs w:val="24"/>
          <w:lang w:val="sr-Latn-BA"/>
        </w:rPr>
      </w:pPr>
    </w:p>
    <w:p w:rsidR="00771D78" w:rsidRPr="00E87F99" w:rsidRDefault="00771D78" w:rsidP="00771D78">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Одлука</w:t>
      </w:r>
      <w:r w:rsidRPr="00771D78">
        <w:rPr>
          <w:rFonts w:ascii="Times New Roman" w:hAnsi="Times New Roman" w:cs="Times New Roman"/>
          <w:sz w:val="24"/>
          <w:szCs w:val="24"/>
          <w:lang w:val="sr-Cyrl-CS"/>
        </w:rPr>
        <w:t xml:space="preserve"> </w:t>
      </w:r>
      <w:r w:rsidRPr="00771D78">
        <w:rPr>
          <w:rFonts w:ascii="Times New Roman" w:hAnsi="Times New Roman" w:cs="Times New Roman"/>
          <w:sz w:val="24"/>
          <w:szCs w:val="24"/>
          <w:lang w:val="sr-Cyrl-CS"/>
        </w:rPr>
        <w:t xml:space="preserve">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sidR="00E87F99">
        <w:rPr>
          <w:rFonts w:ascii="Times New Roman" w:hAnsi="Times New Roman" w:cs="Times New Roman"/>
          <w:sz w:val="24"/>
          <w:szCs w:val="24"/>
          <w:lang w:val="sr-Latn-BA"/>
        </w:rPr>
        <w:t>..............................8</w:t>
      </w:r>
    </w:p>
    <w:p w:rsidR="00771D78" w:rsidRDefault="00771D78"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w:t>
      </w:r>
      <w:r>
        <w:rPr>
          <w:rFonts w:ascii="Times New Roman" w:hAnsi="Times New Roman" w:cs="Times New Roman"/>
          <w:sz w:val="24"/>
          <w:szCs w:val="24"/>
          <w:lang w:val="sr-Latn-BA"/>
        </w:rPr>
        <w:t>9</w:t>
      </w:r>
    </w:p>
    <w:p w:rsidR="00E87F99" w:rsidRDefault="00E87F99"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w:t>
      </w:r>
      <w:r>
        <w:rPr>
          <w:rFonts w:ascii="Times New Roman" w:hAnsi="Times New Roman" w:cs="Times New Roman"/>
          <w:sz w:val="24"/>
          <w:szCs w:val="24"/>
          <w:lang w:val="sr-Latn-BA"/>
        </w:rPr>
        <w:t>9</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.............................10</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.............................11</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.............................11</w:t>
      </w:r>
    </w:p>
    <w:p w:rsidR="00147FAB" w:rsidRDefault="00147FAB" w:rsidP="00771D78">
      <w:pPr>
        <w:spacing w:after="0" w:line="240" w:lineRule="auto"/>
        <w:jc w:val="both"/>
        <w:rPr>
          <w:rFonts w:ascii="Times New Roman" w:hAnsi="Times New Roman" w:cs="Times New Roman"/>
          <w:sz w:val="24"/>
          <w:szCs w:val="24"/>
          <w:lang w:val="sr-Cyrl-RS"/>
        </w:rPr>
      </w:pPr>
    </w:p>
    <w:p w:rsidR="00147FAB" w:rsidRDefault="00147FAB" w:rsidP="00147FAB">
      <w:pPr>
        <w:spacing w:after="0" w:line="240" w:lineRule="auto"/>
        <w:jc w:val="both"/>
        <w:rPr>
          <w:rFonts w:ascii="Times New Roman" w:hAnsi="Times New Roman" w:cs="Times New Roman"/>
          <w:sz w:val="24"/>
          <w:szCs w:val="24"/>
          <w:lang w:val="sr-Cyrl-CS"/>
        </w:rPr>
      </w:pPr>
    </w:p>
    <w:p w:rsidR="00147FAB" w:rsidRDefault="00147FAB" w:rsidP="00147FAB">
      <w:pPr>
        <w:spacing w:after="0" w:line="240" w:lineRule="auto"/>
        <w:jc w:val="both"/>
        <w:rPr>
          <w:rFonts w:ascii="Times New Roman" w:hAnsi="Times New Roman" w:cs="Times New Roman"/>
          <w:sz w:val="24"/>
          <w:szCs w:val="24"/>
          <w:lang w:val="sr-Cyrl-CS"/>
        </w:rPr>
      </w:pPr>
    </w:p>
    <w:p w:rsidR="00147FAB" w:rsidRDefault="00147FAB" w:rsidP="00147FAB">
      <w:pPr>
        <w:spacing w:after="0" w:line="240" w:lineRule="auto"/>
        <w:jc w:val="both"/>
        <w:rPr>
          <w:rFonts w:ascii="Times New Roman" w:hAnsi="Times New Roman" w:cs="Times New Roman"/>
          <w:sz w:val="24"/>
          <w:szCs w:val="24"/>
          <w:lang w:val="sr-Cyrl-C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.............................12</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.............................13</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.............................14</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.............................14</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.............................15</w:t>
      </w:r>
    </w:p>
    <w:p w:rsidR="00147FAB" w:rsidRDefault="00147FAB" w:rsidP="00771D78">
      <w:pPr>
        <w:spacing w:after="0" w:line="240" w:lineRule="auto"/>
        <w:jc w:val="both"/>
        <w:rPr>
          <w:rFonts w:ascii="Times New Roman" w:hAnsi="Times New Roman" w:cs="Times New Roman"/>
          <w:sz w:val="24"/>
          <w:szCs w:val="24"/>
          <w:lang w:val="sr-Cyrl-RS"/>
        </w:rPr>
      </w:pPr>
    </w:p>
    <w:p w:rsidR="00147FAB" w:rsidRPr="00E87F99" w:rsidRDefault="00147FAB" w:rsidP="00147FAB">
      <w:pPr>
        <w:spacing w:after="0" w:line="240" w:lineRule="auto"/>
        <w:jc w:val="both"/>
        <w:rPr>
          <w:rFonts w:ascii="Times New Roman" w:hAnsi="Times New Roman" w:cs="Times New Roman"/>
          <w:sz w:val="24"/>
          <w:szCs w:val="24"/>
          <w:lang w:val="sr-Latn-BA"/>
        </w:rPr>
      </w:pPr>
      <w:r w:rsidRPr="00771D78">
        <w:rPr>
          <w:rFonts w:ascii="Times New Roman" w:hAnsi="Times New Roman" w:cs="Times New Roman"/>
          <w:sz w:val="24"/>
          <w:szCs w:val="24"/>
          <w:lang w:val="sr-Cyrl-CS"/>
        </w:rPr>
        <w:t xml:space="preserve">Одлука о одобравању </w:t>
      </w:r>
      <w:r w:rsidRPr="00771D78">
        <w:rPr>
          <w:rFonts w:ascii="Times New Roman" w:hAnsi="Times New Roman" w:cs="Times New Roman"/>
          <w:sz w:val="24"/>
          <w:szCs w:val="24"/>
          <w:lang w:val="sr-Latn-RS"/>
        </w:rPr>
        <w:t xml:space="preserve">реалокације (прерасподјеле) </w:t>
      </w:r>
      <w:r w:rsidRPr="00771D78">
        <w:rPr>
          <w:rFonts w:ascii="Times New Roman" w:hAnsi="Times New Roman" w:cs="Times New Roman"/>
          <w:sz w:val="24"/>
          <w:szCs w:val="24"/>
          <w:lang w:val="sr-Cyrl-RS"/>
        </w:rPr>
        <w:t xml:space="preserve">средстава </w:t>
      </w:r>
      <w:r w:rsidRPr="00771D78">
        <w:rPr>
          <w:rFonts w:ascii="Times New Roman" w:hAnsi="Times New Roman" w:cs="Times New Roman"/>
          <w:sz w:val="24"/>
          <w:szCs w:val="24"/>
          <w:lang w:val="sr-Cyrl-CS"/>
        </w:rPr>
        <w:t>у Буџету општине Хан</w:t>
      </w:r>
      <w:r w:rsidRPr="00771D78">
        <w:rPr>
          <w:rFonts w:ascii="Times New Roman" w:hAnsi="Times New Roman" w:cs="Times New Roman"/>
          <w:sz w:val="24"/>
          <w:szCs w:val="24"/>
          <w:lang w:val="sr-Latn-RS"/>
        </w:rPr>
        <w:t xml:space="preserve"> </w:t>
      </w:r>
      <w:r w:rsidRPr="00771D78">
        <w:rPr>
          <w:rFonts w:ascii="Times New Roman" w:hAnsi="Times New Roman" w:cs="Times New Roman"/>
          <w:sz w:val="24"/>
          <w:szCs w:val="24"/>
          <w:lang w:val="sr-Cyrl-CS"/>
        </w:rPr>
        <w:t xml:space="preserve">Пијесак </w:t>
      </w:r>
      <w:r>
        <w:rPr>
          <w:rFonts w:ascii="Times New Roman" w:hAnsi="Times New Roman" w:cs="Times New Roman"/>
          <w:sz w:val="24"/>
          <w:szCs w:val="24"/>
          <w:lang w:val="sr-Latn-BA"/>
        </w:rPr>
        <w:t>.............................16</w:t>
      </w:r>
      <w:bookmarkStart w:id="0" w:name="_GoBack"/>
      <w:bookmarkEnd w:id="0"/>
    </w:p>
    <w:p w:rsidR="00147FAB" w:rsidRPr="00771D78" w:rsidRDefault="00147FAB" w:rsidP="00771D78">
      <w:pPr>
        <w:spacing w:after="0" w:line="240" w:lineRule="auto"/>
        <w:jc w:val="both"/>
        <w:rPr>
          <w:rFonts w:ascii="Times New Roman" w:hAnsi="Times New Roman" w:cs="Times New Roman"/>
          <w:sz w:val="24"/>
          <w:szCs w:val="24"/>
          <w:lang w:val="sr-Cyrl-RS"/>
        </w:rPr>
      </w:pPr>
    </w:p>
    <w:sectPr w:rsidR="00147FAB" w:rsidRPr="00771D78"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74" w:rsidRDefault="006D1674" w:rsidP="00B14E5F">
      <w:pPr>
        <w:spacing w:after="0" w:line="240" w:lineRule="auto"/>
      </w:pPr>
      <w:r>
        <w:separator/>
      </w:r>
    </w:p>
  </w:endnote>
  <w:endnote w:type="continuationSeparator" w:id="0">
    <w:p w:rsidR="006D1674" w:rsidRDefault="006D1674"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74" w:rsidRDefault="006D1674" w:rsidP="00B14E5F">
      <w:pPr>
        <w:spacing w:after="0" w:line="240" w:lineRule="auto"/>
      </w:pPr>
      <w:r>
        <w:separator/>
      </w:r>
    </w:p>
  </w:footnote>
  <w:footnote w:type="continuationSeparator" w:id="0">
    <w:p w:rsidR="006D1674" w:rsidRDefault="006D1674"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24"/>
    <w:multiLevelType w:val="multilevel"/>
    <w:tmpl w:val="EE9E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36AF"/>
    <w:multiLevelType w:val="multilevel"/>
    <w:tmpl w:val="4D7A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6106"/>
    <w:multiLevelType w:val="multilevel"/>
    <w:tmpl w:val="EAE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F418F"/>
    <w:multiLevelType w:val="multilevel"/>
    <w:tmpl w:val="9D8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E419E"/>
    <w:multiLevelType w:val="hybridMultilevel"/>
    <w:tmpl w:val="385E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1A6"/>
    <w:multiLevelType w:val="multilevel"/>
    <w:tmpl w:val="624E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1572"/>
    <w:multiLevelType w:val="multilevel"/>
    <w:tmpl w:val="B518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54D"/>
    <w:multiLevelType w:val="multilevel"/>
    <w:tmpl w:val="8378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02191"/>
    <w:multiLevelType w:val="multilevel"/>
    <w:tmpl w:val="C6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070579"/>
    <w:multiLevelType w:val="multilevel"/>
    <w:tmpl w:val="3F1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70BA6"/>
    <w:multiLevelType w:val="multilevel"/>
    <w:tmpl w:val="418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3339A"/>
    <w:multiLevelType w:val="multilevel"/>
    <w:tmpl w:val="C8A4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62BA0"/>
    <w:multiLevelType w:val="multilevel"/>
    <w:tmpl w:val="CE9E2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C5D33"/>
    <w:multiLevelType w:val="hybridMultilevel"/>
    <w:tmpl w:val="FA343C90"/>
    <w:lvl w:ilvl="0" w:tplc="CB262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A96A21"/>
    <w:multiLevelType w:val="multilevel"/>
    <w:tmpl w:val="8E5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57F7C"/>
    <w:multiLevelType w:val="multilevel"/>
    <w:tmpl w:val="151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E5196"/>
    <w:multiLevelType w:val="multilevel"/>
    <w:tmpl w:val="6C96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3C7B2D"/>
    <w:multiLevelType w:val="multilevel"/>
    <w:tmpl w:val="6E1E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7F541C"/>
    <w:multiLevelType w:val="hybridMultilevel"/>
    <w:tmpl w:val="6B8674F2"/>
    <w:lvl w:ilvl="0" w:tplc="2586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651A6"/>
    <w:multiLevelType w:val="hybridMultilevel"/>
    <w:tmpl w:val="C6820C28"/>
    <w:lvl w:ilvl="0" w:tplc="6938F8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4E217B"/>
    <w:multiLevelType w:val="multilevel"/>
    <w:tmpl w:val="567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26760"/>
    <w:multiLevelType w:val="hybridMultilevel"/>
    <w:tmpl w:val="965E31C6"/>
    <w:lvl w:ilvl="0" w:tplc="7C2AE458">
      <w:start w:val="1"/>
      <w:numFmt w:val="decimal"/>
      <w:lvlText w:val="%1."/>
      <w:lvlJc w:val="left"/>
      <w:pPr>
        <w:ind w:left="1070" w:hanging="360"/>
      </w:pPr>
      <w:rPr>
        <w:rFonts w:hint="default"/>
        <w:b w:val="0"/>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3" w15:restartNumberingAfterBreak="0">
    <w:nsid w:val="581855BF"/>
    <w:multiLevelType w:val="multilevel"/>
    <w:tmpl w:val="81B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33DD7"/>
    <w:multiLevelType w:val="multilevel"/>
    <w:tmpl w:val="252A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6E5DD4"/>
    <w:multiLevelType w:val="multilevel"/>
    <w:tmpl w:val="B232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5318EF"/>
    <w:multiLevelType w:val="hybridMultilevel"/>
    <w:tmpl w:val="4FE22832"/>
    <w:lvl w:ilvl="0" w:tplc="F6768EE4">
      <w:numFmt w:val="bullet"/>
      <w:lvlText w:val="-"/>
      <w:lvlJc w:val="left"/>
      <w:pPr>
        <w:ind w:left="720" w:hanging="360"/>
      </w:pPr>
      <w:rPr>
        <w:rFonts w:ascii="Cambria" w:eastAsia="Times New Roman" w:hAnsi="Cambria" w:cs="Times New Roman" w:hint="default"/>
        <w:b w:val="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66E115C3"/>
    <w:multiLevelType w:val="multilevel"/>
    <w:tmpl w:val="3AA09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BE60A4"/>
    <w:multiLevelType w:val="multilevel"/>
    <w:tmpl w:val="6276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F74E71"/>
    <w:multiLevelType w:val="hybridMultilevel"/>
    <w:tmpl w:val="CB786DDA"/>
    <w:lvl w:ilvl="0" w:tplc="0A52415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01225E2"/>
    <w:multiLevelType w:val="multilevel"/>
    <w:tmpl w:val="F178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22812"/>
    <w:multiLevelType w:val="multilevel"/>
    <w:tmpl w:val="D48C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A1C91"/>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A06EB"/>
    <w:multiLevelType w:val="multilevel"/>
    <w:tmpl w:val="25EE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5057E4"/>
    <w:multiLevelType w:val="multilevel"/>
    <w:tmpl w:val="11D0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867D3A"/>
    <w:multiLevelType w:val="multilevel"/>
    <w:tmpl w:val="B5A8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2"/>
  </w:num>
  <w:num w:numId="3">
    <w:abstractNumId w:val="26"/>
  </w:num>
  <w:num w:numId="4">
    <w:abstractNumId w:val="29"/>
  </w:num>
  <w:num w:numId="5">
    <w:abstractNumId w:val="3"/>
  </w:num>
  <w:num w:numId="6">
    <w:abstractNumId w:val="18"/>
  </w:num>
  <w:num w:numId="7">
    <w:abstractNumId w:val="6"/>
  </w:num>
  <w:num w:numId="8">
    <w:abstractNumId w:val="28"/>
  </w:num>
  <w:num w:numId="9">
    <w:abstractNumId w:val="11"/>
  </w:num>
  <w:num w:numId="10">
    <w:abstractNumId w:val="35"/>
  </w:num>
  <w:num w:numId="11">
    <w:abstractNumId w:val="2"/>
  </w:num>
  <w:num w:numId="12">
    <w:abstractNumId w:val="12"/>
  </w:num>
  <w:num w:numId="13">
    <w:abstractNumId w:val="27"/>
  </w:num>
  <w:num w:numId="14">
    <w:abstractNumId w:val="1"/>
  </w:num>
  <w:num w:numId="15">
    <w:abstractNumId w:val="23"/>
  </w:num>
  <w:num w:numId="16">
    <w:abstractNumId w:val="0"/>
  </w:num>
  <w:num w:numId="17">
    <w:abstractNumId w:val="25"/>
  </w:num>
  <w:num w:numId="18">
    <w:abstractNumId w:val="15"/>
  </w:num>
  <w:num w:numId="19">
    <w:abstractNumId w:val="8"/>
  </w:num>
  <w:num w:numId="20">
    <w:abstractNumId w:val="34"/>
  </w:num>
  <w:num w:numId="21">
    <w:abstractNumId w:val="13"/>
  </w:num>
  <w:num w:numId="22">
    <w:abstractNumId w:val="31"/>
  </w:num>
  <w:num w:numId="23">
    <w:abstractNumId w:val="21"/>
  </w:num>
  <w:num w:numId="24">
    <w:abstractNumId w:val="36"/>
  </w:num>
  <w:num w:numId="25">
    <w:abstractNumId w:val="5"/>
  </w:num>
  <w:num w:numId="26">
    <w:abstractNumId w:val="10"/>
  </w:num>
  <w:num w:numId="27">
    <w:abstractNumId w:val="24"/>
  </w:num>
  <w:num w:numId="28">
    <w:abstractNumId w:val="7"/>
  </w:num>
  <w:num w:numId="29">
    <w:abstractNumId w:val="30"/>
  </w:num>
  <w:num w:numId="30">
    <w:abstractNumId w:val="17"/>
  </w:num>
  <w:num w:numId="31">
    <w:abstractNumId w:val="16"/>
  </w:num>
  <w:num w:numId="32">
    <w:abstractNumId w:val="4"/>
  </w:num>
  <w:num w:numId="33">
    <w:abstractNumId w:val="33"/>
  </w:num>
  <w:num w:numId="34">
    <w:abstractNumId w:val="20"/>
  </w:num>
  <w:num w:numId="35">
    <w:abstractNumId w:val="22"/>
  </w:num>
  <w:num w:numId="36">
    <w:abstractNumId w:val="14"/>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A37"/>
    <w:rsid w:val="00012939"/>
    <w:rsid w:val="00021437"/>
    <w:rsid w:val="0002715C"/>
    <w:rsid w:val="000272A7"/>
    <w:rsid w:val="0002764A"/>
    <w:rsid w:val="00047A5C"/>
    <w:rsid w:val="000555E0"/>
    <w:rsid w:val="000649BE"/>
    <w:rsid w:val="00066C88"/>
    <w:rsid w:val="00067390"/>
    <w:rsid w:val="0007277A"/>
    <w:rsid w:val="0008095F"/>
    <w:rsid w:val="0008416E"/>
    <w:rsid w:val="000878C6"/>
    <w:rsid w:val="0009181F"/>
    <w:rsid w:val="00094ED0"/>
    <w:rsid w:val="000A62AB"/>
    <w:rsid w:val="000B0A7F"/>
    <w:rsid w:val="000B2FF8"/>
    <w:rsid w:val="000D11F7"/>
    <w:rsid w:val="000D457A"/>
    <w:rsid w:val="000E00AD"/>
    <w:rsid w:val="000E1520"/>
    <w:rsid w:val="000F5B62"/>
    <w:rsid w:val="000F5CC7"/>
    <w:rsid w:val="00107562"/>
    <w:rsid w:val="0012538D"/>
    <w:rsid w:val="001266AD"/>
    <w:rsid w:val="001460F7"/>
    <w:rsid w:val="001472FC"/>
    <w:rsid w:val="00147A04"/>
    <w:rsid w:val="00147FAB"/>
    <w:rsid w:val="001571B8"/>
    <w:rsid w:val="001600B3"/>
    <w:rsid w:val="00171C31"/>
    <w:rsid w:val="00175E68"/>
    <w:rsid w:val="0017674F"/>
    <w:rsid w:val="001854FF"/>
    <w:rsid w:val="00185CC7"/>
    <w:rsid w:val="0019202B"/>
    <w:rsid w:val="001927BD"/>
    <w:rsid w:val="001A12A7"/>
    <w:rsid w:val="001B0081"/>
    <w:rsid w:val="001B3813"/>
    <w:rsid w:val="001C6CE1"/>
    <w:rsid w:val="001D7F64"/>
    <w:rsid w:val="001E0C26"/>
    <w:rsid w:val="001E1816"/>
    <w:rsid w:val="001F3330"/>
    <w:rsid w:val="00200901"/>
    <w:rsid w:val="0020368A"/>
    <w:rsid w:val="00220394"/>
    <w:rsid w:val="00221777"/>
    <w:rsid w:val="002312B8"/>
    <w:rsid w:val="00231B8F"/>
    <w:rsid w:val="00233ED6"/>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3C4D"/>
    <w:rsid w:val="002D5A8D"/>
    <w:rsid w:val="002E0C92"/>
    <w:rsid w:val="002E2E60"/>
    <w:rsid w:val="002E3FC0"/>
    <w:rsid w:val="002F6208"/>
    <w:rsid w:val="00305A4E"/>
    <w:rsid w:val="00313653"/>
    <w:rsid w:val="00314ED0"/>
    <w:rsid w:val="00320EB0"/>
    <w:rsid w:val="003221D2"/>
    <w:rsid w:val="00326265"/>
    <w:rsid w:val="00330AD5"/>
    <w:rsid w:val="00352C76"/>
    <w:rsid w:val="003566E0"/>
    <w:rsid w:val="00366819"/>
    <w:rsid w:val="003744D7"/>
    <w:rsid w:val="003748EF"/>
    <w:rsid w:val="00375EA0"/>
    <w:rsid w:val="00393BC0"/>
    <w:rsid w:val="003B24BE"/>
    <w:rsid w:val="003C131E"/>
    <w:rsid w:val="003D5734"/>
    <w:rsid w:val="003E43DB"/>
    <w:rsid w:val="003E68D1"/>
    <w:rsid w:val="003F0F28"/>
    <w:rsid w:val="003F1947"/>
    <w:rsid w:val="003F4E8B"/>
    <w:rsid w:val="00404780"/>
    <w:rsid w:val="00407C28"/>
    <w:rsid w:val="00412D9F"/>
    <w:rsid w:val="004144FA"/>
    <w:rsid w:val="00423C27"/>
    <w:rsid w:val="00442B61"/>
    <w:rsid w:val="00445B6B"/>
    <w:rsid w:val="0045130C"/>
    <w:rsid w:val="00455669"/>
    <w:rsid w:val="00465D42"/>
    <w:rsid w:val="00474907"/>
    <w:rsid w:val="0047678E"/>
    <w:rsid w:val="004838CF"/>
    <w:rsid w:val="004A07DE"/>
    <w:rsid w:val="004A174D"/>
    <w:rsid w:val="004A2EBD"/>
    <w:rsid w:val="004A4361"/>
    <w:rsid w:val="004A5858"/>
    <w:rsid w:val="004A78C8"/>
    <w:rsid w:val="004B47C1"/>
    <w:rsid w:val="004B5DE9"/>
    <w:rsid w:val="004C084E"/>
    <w:rsid w:val="004C09D4"/>
    <w:rsid w:val="004D00D7"/>
    <w:rsid w:val="004D6020"/>
    <w:rsid w:val="004D66CC"/>
    <w:rsid w:val="004E4073"/>
    <w:rsid w:val="004E710D"/>
    <w:rsid w:val="005118A6"/>
    <w:rsid w:val="005169BC"/>
    <w:rsid w:val="00520A21"/>
    <w:rsid w:val="005556FA"/>
    <w:rsid w:val="00570872"/>
    <w:rsid w:val="00574765"/>
    <w:rsid w:val="005D4721"/>
    <w:rsid w:val="005F2C46"/>
    <w:rsid w:val="005F4694"/>
    <w:rsid w:val="005F672B"/>
    <w:rsid w:val="006129BF"/>
    <w:rsid w:val="00617E58"/>
    <w:rsid w:val="00623A13"/>
    <w:rsid w:val="00625366"/>
    <w:rsid w:val="00633868"/>
    <w:rsid w:val="006339C0"/>
    <w:rsid w:val="00633AD8"/>
    <w:rsid w:val="0063642C"/>
    <w:rsid w:val="00636B1B"/>
    <w:rsid w:val="0066077C"/>
    <w:rsid w:val="006646E4"/>
    <w:rsid w:val="006669C1"/>
    <w:rsid w:val="00671C9A"/>
    <w:rsid w:val="00695358"/>
    <w:rsid w:val="006A29CD"/>
    <w:rsid w:val="006C4527"/>
    <w:rsid w:val="006C5BB7"/>
    <w:rsid w:val="006D0B3F"/>
    <w:rsid w:val="006D1674"/>
    <w:rsid w:val="006D1E7E"/>
    <w:rsid w:val="006D6366"/>
    <w:rsid w:val="006E2F26"/>
    <w:rsid w:val="006E69D4"/>
    <w:rsid w:val="006F0459"/>
    <w:rsid w:val="006F10D4"/>
    <w:rsid w:val="006F13EA"/>
    <w:rsid w:val="00700A1D"/>
    <w:rsid w:val="00701B42"/>
    <w:rsid w:val="007037AD"/>
    <w:rsid w:val="00706E3E"/>
    <w:rsid w:val="00717208"/>
    <w:rsid w:val="007313CD"/>
    <w:rsid w:val="0073576B"/>
    <w:rsid w:val="00743253"/>
    <w:rsid w:val="00743B11"/>
    <w:rsid w:val="00745F92"/>
    <w:rsid w:val="00750D57"/>
    <w:rsid w:val="0075101D"/>
    <w:rsid w:val="007520CE"/>
    <w:rsid w:val="0075369D"/>
    <w:rsid w:val="0076060B"/>
    <w:rsid w:val="00761D32"/>
    <w:rsid w:val="00762F5B"/>
    <w:rsid w:val="00767411"/>
    <w:rsid w:val="00771D78"/>
    <w:rsid w:val="00774BFB"/>
    <w:rsid w:val="00775AC4"/>
    <w:rsid w:val="00776C78"/>
    <w:rsid w:val="007A17B8"/>
    <w:rsid w:val="007A4A85"/>
    <w:rsid w:val="007A5D21"/>
    <w:rsid w:val="007B123A"/>
    <w:rsid w:val="007B1E83"/>
    <w:rsid w:val="007B73D3"/>
    <w:rsid w:val="007C08AD"/>
    <w:rsid w:val="007C328C"/>
    <w:rsid w:val="007D3E81"/>
    <w:rsid w:val="007E26CB"/>
    <w:rsid w:val="007F1172"/>
    <w:rsid w:val="007F63AE"/>
    <w:rsid w:val="008200F1"/>
    <w:rsid w:val="00827012"/>
    <w:rsid w:val="00842EA6"/>
    <w:rsid w:val="0084310C"/>
    <w:rsid w:val="00844FB3"/>
    <w:rsid w:val="0084573B"/>
    <w:rsid w:val="00861C04"/>
    <w:rsid w:val="00885E80"/>
    <w:rsid w:val="00890EA3"/>
    <w:rsid w:val="00893D9F"/>
    <w:rsid w:val="00895BF4"/>
    <w:rsid w:val="008A27F4"/>
    <w:rsid w:val="008A4C76"/>
    <w:rsid w:val="008B119D"/>
    <w:rsid w:val="008B59E3"/>
    <w:rsid w:val="008C2053"/>
    <w:rsid w:val="008D1B68"/>
    <w:rsid w:val="008D6DA2"/>
    <w:rsid w:val="008F1ECA"/>
    <w:rsid w:val="008F2283"/>
    <w:rsid w:val="008F350A"/>
    <w:rsid w:val="008F4CAF"/>
    <w:rsid w:val="008F6AC0"/>
    <w:rsid w:val="0090522F"/>
    <w:rsid w:val="00905B39"/>
    <w:rsid w:val="009206AB"/>
    <w:rsid w:val="00923FA7"/>
    <w:rsid w:val="0094396B"/>
    <w:rsid w:val="00946160"/>
    <w:rsid w:val="009571DA"/>
    <w:rsid w:val="00957771"/>
    <w:rsid w:val="0096404E"/>
    <w:rsid w:val="00970E73"/>
    <w:rsid w:val="009726EE"/>
    <w:rsid w:val="00974A76"/>
    <w:rsid w:val="009777CB"/>
    <w:rsid w:val="0098125E"/>
    <w:rsid w:val="00991486"/>
    <w:rsid w:val="00994E51"/>
    <w:rsid w:val="009B04A4"/>
    <w:rsid w:val="009C2F08"/>
    <w:rsid w:val="009D17BE"/>
    <w:rsid w:val="009E277F"/>
    <w:rsid w:val="00A05ABA"/>
    <w:rsid w:val="00A118ED"/>
    <w:rsid w:val="00A249EC"/>
    <w:rsid w:val="00A2636B"/>
    <w:rsid w:val="00A30F48"/>
    <w:rsid w:val="00A40C02"/>
    <w:rsid w:val="00A40FD1"/>
    <w:rsid w:val="00A462FC"/>
    <w:rsid w:val="00A60216"/>
    <w:rsid w:val="00A62EE9"/>
    <w:rsid w:val="00A64327"/>
    <w:rsid w:val="00A91CB9"/>
    <w:rsid w:val="00A955F1"/>
    <w:rsid w:val="00A956A2"/>
    <w:rsid w:val="00A97A01"/>
    <w:rsid w:val="00A97F7B"/>
    <w:rsid w:val="00AB0F5D"/>
    <w:rsid w:val="00AC0E3B"/>
    <w:rsid w:val="00AE2C08"/>
    <w:rsid w:val="00AE341F"/>
    <w:rsid w:val="00B1059F"/>
    <w:rsid w:val="00B14E5F"/>
    <w:rsid w:val="00B2457C"/>
    <w:rsid w:val="00B27A12"/>
    <w:rsid w:val="00B30880"/>
    <w:rsid w:val="00B41220"/>
    <w:rsid w:val="00B44FD0"/>
    <w:rsid w:val="00B454D4"/>
    <w:rsid w:val="00B5024F"/>
    <w:rsid w:val="00B51DA3"/>
    <w:rsid w:val="00B57D0D"/>
    <w:rsid w:val="00B60409"/>
    <w:rsid w:val="00B62C08"/>
    <w:rsid w:val="00B64BE4"/>
    <w:rsid w:val="00B666F5"/>
    <w:rsid w:val="00B72B2A"/>
    <w:rsid w:val="00B74484"/>
    <w:rsid w:val="00B761BD"/>
    <w:rsid w:val="00B854CE"/>
    <w:rsid w:val="00B86DCA"/>
    <w:rsid w:val="00B938F0"/>
    <w:rsid w:val="00BA38D4"/>
    <w:rsid w:val="00BA4F8E"/>
    <w:rsid w:val="00BA4FAA"/>
    <w:rsid w:val="00BA5C7D"/>
    <w:rsid w:val="00BC4678"/>
    <w:rsid w:val="00BD10C8"/>
    <w:rsid w:val="00BF0C36"/>
    <w:rsid w:val="00BF7AD7"/>
    <w:rsid w:val="00C04177"/>
    <w:rsid w:val="00C20F4A"/>
    <w:rsid w:val="00C27A3A"/>
    <w:rsid w:val="00C403D4"/>
    <w:rsid w:val="00C41A92"/>
    <w:rsid w:val="00C46BBF"/>
    <w:rsid w:val="00C57237"/>
    <w:rsid w:val="00C67851"/>
    <w:rsid w:val="00C761A0"/>
    <w:rsid w:val="00C93CC2"/>
    <w:rsid w:val="00CA30DD"/>
    <w:rsid w:val="00CB1CAF"/>
    <w:rsid w:val="00CC0DEC"/>
    <w:rsid w:val="00CC52A4"/>
    <w:rsid w:val="00CD28C9"/>
    <w:rsid w:val="00CE727F"/>
    <w:rsid w:val="00CE78B9"/>
    <w:rsid w:val="00CF2843"/>
    <w:rsid w:val="00CF629B"/>
    <w:rsid w:val="00D24A2A"/>
    <w:rsid w:val="00D33BFE"/>
    <w:rsid w:val="00D3758F"/>
    <w:rsid w:val="00D37A21"/>
    <w:rsid w:val="00D45BFF"/>
    <w:rsid w:val="00D51935"/>
    <w:rsid w:val="00D529D3"/>
    <w:rsid w:val="00D65440"/>
    <w:rsid w:val="00D76396"/>
    <w:rsid w:val="00D828F2"/>
    <w:rsid w:val="00D84629"/>
    <w:rsid w:val="00DB0A31"/>
    <w:rsid w:val="00DB3325"/>
    <w:rsid w:val="00DB64A0"/>
    <w:rsid w:val="00DC7C42"/>
    <w:rsid w:val="00DD2A86"/>
    <w:rsid w:val="00DF35CE"/>
    <w:rsid w:val="00DF6E0A"/>
    <w:rsid w:val="00E1548C"/>
    <w:rsid w:val="00E16487"/>
    <w:rsid w:val="00E16D20"/>
    <w:rsid w:val="00E218DD"/>
    <w:rsid w:val="00E2193C"/>
    <w:rsid w:val="00E23F76"/>
    <w:rsid w:val="00E24662"/>
    <w:rsid w:val="00E312D4"/>
    <w:rsid w:val="00E45FB6"/>
    <w:rsid w:val="00E52B02"/>
    <w:rsid w:val="00E54B1F"/>
    <w:rsid w:val="00E55B6E"/>
    <w:rsid w:val="00E638F5"/>
    <w:rsid w:val="00E70D51"/>
    <w:rsid w:val="00E71663"/>
    <w:rsid w:val="00E72558"/>
    <w:rsid w:val="00E753D1"/>
    <w:rsid w:val="00E80938"/>
    <w:rsid w:val="00E84E65"/>
    <w:rsid w:val="00E87F99"/>
    <w:rsid w:val="00E921C8"/>
    <w:rsid w:val="00E924C0"/>
    <w:rsid w:val="00E9531F"/>
    <w:rsid w:val="00E95A5A"/>
    <w:rsid w:val="00EA2B8E"/>
    <w:rsid w:val="00EB6648"/>
    <w:rsid w:val="00EC3521"/>
    <w:rsid w:val="00EC4A5D"/>
    <w:rsid w:val="00ED3ECB"/>
    <w:rsid w:val="00EE2D72"/>
    <w:rsid w:val="00EF7027"/>
    <w:rsid w:val="00F16B04"/>
    <w:rsid w:val="00F2228C"/>
    <w:rsid w:val="00F345CE"/>
    <w:rsid w:val="00F36633"/>
    <w:rsid w:val="00F53083"/>
    <w:rsid w:val="00F56866"/>
    <w:rsid w:val="00F62D0B"/>
    <w:rsid w:val="00F64532"/>
    <w:rsid w:val="00F675B3"/>
    <w:rsid w:val="00F73C23"/>
    <w:rsid w:val="00F757A9"/>
    <w:rsid w:val="00F821C2"/>
    <w:rsid w:val="00FA5938"/>
    <w:rsid w:val="00FA5F47"/>
    <w:rsid w:val="00FA6D63"/>
    <w:rsid w:val="00FB0845"/>
    <w:rsid w:val="00FB15FD"/>
    <w:rsid w:val="00FB626D"/>
    <w:rsid w:val="00FC461E"/>
    <w:rsid w:val="00FC56A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B34C3"/>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 w:type="paragraph" w:styleId="NormalWeb">
    <w:name w:val="Normal (Web)"/>
    <w:basedOn w:val="Normal"/>
    <w:uiPriority w:val="99"/>
    <w:semiHidden/>
    <w:unhideWhenUsed/>
    <w:rsid w:val="00EC3521"/>
    <w:pPr>
      <w:spacing w:before="100" w:beforeAutospacing="1" w:after="140"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05003768">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41313383">
      <w:bodyDiv w:val="1"/>
      <w:marLeft w:val="0"/>
      <w:marRight w:val="0"/>
      <w:marTop w:val="0"/>
      <w:marBottom w:val="0"/>
      <w:divBdr>
        <w:top w:val="none" w:sz="0" w:space="0" w:color="auto"/>
        <w:left w:val="none" w:sz="0" w:space="0" w:color="auto"/>
        <w:bottom w:val="none" w:sz="0" w:space="0" w:color="auto"/>
        <w:right w:val="none" w:sz="0" w:space="0" w:color="auto"/>
      </w:divBdr>
    </w:div>
    <w:div w:id="1894346151">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0433-9A7F-428B-871B-18574CCD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7303</TotalTime>
  <Pages>17</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10</cp:revision>
  <cp:lastPrinted>2021-11-03T07:50:00Z</cp:lastPrinted>
  <dcterms:created xsi:type="dcterms:W3CDTF">2019-04-25T10:49:00Z</dcterms:created>
  <dcterms:modified xsi:type="dcterms:W3CDTF">2021-11-03T07:53:00Z</dcterms:modified>
</cp:coreProperties>
</file>