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9D6" w:rsidRDefault="00D279D6">
      <w:pPr>
        <w:ind w:left="7560"/>
      </w:pPr>
    </w:p>
    <w:p w:rsidR="00D279D6" w:rsidRDefault="009A45AD">
      <w:pPr>
        <w:ind w:left="75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</w:t>
      </w:r>
    </w:p>
    <w:p w:rsidR="00D279D6" w:rsidRDefault="00D279D6">
      <w:pPr>
        <w:spacing w:line="292" w:lineRule="exact"/>
        <w:jc w:val="center"/>
        <w:rPr>
          <w:rFonts w:ascii="Times New Roman" w:eastAsia="Times New Roman" w:hAnsi="Times New Roman"/>
          <w:sz w:val="24"/>
        </w:rPr>
      </w:pPr>
    </w:p>
    <w:p w:rsidR="00D279D6" w:rsidRDefault="009A45AD">
      <w:pPr>
        <w:spacing w:line="228" w:lineRule="auto"/>
        <w:ind w:left="1700" w:right="640"/>
        <w:jc w:val="center"/>
        <w:rPr>
          <w:rFonts w:ascii="Times New Roman" w:eastAsia="Times New Roman" w:hAnsi="Times New Roman"/>
          <w:b/>
          <w:sz w:val="28"/>
          <w:lang/>
        </w:rPr>
      </w:pPr>
      <w:r>
        <w:rPr>
          <w:rFonts w:ascii="Times New Roman" w:eastAsia="Times New Roman" w:hAnsi="Times New Roman"/>
          <w:b/>
          <w:sz w:val="28"/>
        </w:rPr>
        <w:t xml:space="preserve">ИНИЦИЈАТИВА ЗА ПРОМЈЕНУ </w:t>
      </w:r>
      <w:proofErr w:type="gramStart"/>
      <w:r>
        <w:rPr>
          <w:rFonts w:ascii="Times New Roman" w:eastAsia="Times New Roman" w:hAnsi="Times New Roman"/>
          <w:b/>
          <w:sz w:val="28"/>
        </w:rPr>
        <w:t xml:space="preserve">ГРАНИЦА  </w:t>
      </w:r>
      <w:r>
        <w:rPr>
          <w:rFonts w:ascii="Times New Roman" w:eastAsia="Times New Roman" w:hAnsi="Times New Roman"/>
          <w:b/>
          <w:sz w:val="28"/>
          <w:lang/>
        </w:rPr>
        <w:t>И</w:t>
      </w:r>
      <w:proofErr w:type="gramEnd"/>
      <w:r>
        <w:rPr>
          <w:rFonts w:ascii="Times New Roman" w:eastAsia="Times New Roman" w:hAnsi="Times New Roman"/>
          <w:b/>
          <w:sz w:val="28"/>
          <w:lang/>
        </w:rPr>
        <w:t xml:space="preserve"> НАЗИВА</w:t>
      </w:r>
      <w:r>
        <w:rPr>
          <w:rFonts w:ascii="Times New Roman" w:eastAsia="Times New Roman" w:hAnsi="Times New Roman"/>
          <w:b/>
          <w:sz w:val="28"/>
        </w:rPr>
        <w:t xml:space="preserve"> НАСЕЉЕНИХ МЈЕСТА НА </w:t>
      </w:r>
      <w:r>
        <w:rPr>
          <w:rFonts w:ascii="Times New Roman" w:eastAsia="Times New Roman" w:hAnsi="Times New Roman"/>
          <w:b/>
          <w:sz w:val="28"/>
          <w:lang/>
        </w:rPr>
        <w:t>ТЕРИТОРИЈИ ОПШТИНЕ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  <w:lang/>
        </w:rPr>
        <w:t xml:space="preserve">ХАН ПИЈЕСАК </w:t>
      </w:r>
    </w:p>
    <w:p w:rsidR="00D279D6" w:rsidRDefault="00D279D6">
      <w:pPr>
        <w:spacing w:line="200" w:lineRule="exact"/>
        <w:jc w:val="center"/>
        <w:rPr>
          <w:rFonts w:ascii="Times New Roman" w:eastAsia="Times New Roman" w:hAnsi="Times New Roman"/>
          <w:sz w:val="24"/>
          <w:shd w:val="clear" w:color="auto" w:fill="00CCFF"/>
        </w:rPr>
      </w:pPr>
    </w:p>
    <w:p w:rsidR="00D279D6" w:rsidRDefault="00D279D6">
      <w:pPr>
        <w:spacing w:line="200" w:lineRule="exact"/>
        <w:rPr>
          <w:rFonts w:ascii="Times New Roman" w:eastAsia="Times New Roman" w:hAnsi="Times New Roman"/>
          <w:sz w:val="24"/>
          <w:shd w:val="clear" w:color="auto" w:fill="00CCFF"/>
        </w:rPr>
      </w:pPr>
    </w:p>
    <w:p w:rsidR="00D279D6" w:rsidRDefault="00D279D6">
      <w:pPr>
        <w:spacing w:line="205" w:lineRule="exact"/>
        <w:rPr>
          <w:rFonts w:ascii="Times New Roman" w:eastAsia="Times New Roman" w:hAnsi="Times New Roman"/>
          <w:sz w:val="24"/>
          <w:shd w:val="clear" w:color="auto" w:fill="FFFFFF"/>
        </w:rPr>
      </w:pPr>
    </w:p>
    <w:p w:rsidR="00D279D6" w:rsidRDefault="009A45AD">
      <w:pPr>
        <w:spacing w:line="235" w:lineRule="auto"/>
        <w:ind w:firstLine="600"/>
        <w:jc w:val="both"/>
        <w:rPr>
          <w:rFonts w:ascii="Times New Roman" w:eastAsia="Times New Roman" w:hAnsi="Times New Roman"/>
          <w:sz w:val="24"/>
          <w:shd w:val="clear" w:color="auto" w:fill="FFFFFF"/>
          <w:lang/>
        </w:rPr>
      </w:pPr>
      <w:r>
        <w:rPr>
          <w:rFonts w:ascii="Times New Roman" w:eastAsia="Times New Roman" w:hAnsi="Times New Roman"/>
          <w:sz w:val="24"/>
          <w:shd w:val="clear" w:color="auto" w:fill="FFFFFF"/>
        </w:rPr>
        <w:t>Предмет</w:t>
      </w:r>
      <w:r>
        <w:rPr>
          <w:rFonts w:ascii="Times New Roman" w:eastAsia="Times New Roman" w:hAnsi="Times New Roman"/>
          <w:b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hd w:val="clear" w:color="auto" w:fill="FFFFFF"/>
        </w:rPr>
        <w:t>иницијативе је промјена граница с</w:t>
      </w:r>
      <w:r>
        <w:rPr>
          <w:rFonts w:ascii="Times New Roman" w:eastAsia="Times New Roman" w:hAnsi="Times New Roman"/>
          <w:sz w:val="24"/>
          <w:shd w:val="clear" w:color="auto" w:fill="FFFFFF"/>
          <w:lang/>
        </w:rPr>
        <w:t>л</w:t>
      </w:r>
      <w:r>
        <w:rPr>
          <w:rFonts w:ascii="Times New Roman" w:eastAsia="Times New Roman" w:hAnsi="Times New Roman"/>
          <w:sz w:val="24"/>
          <w:shd w:val="clear" w:color="auto" w:fill="FFFFFF"/>
        </w:rPr>
        <w:t>едећих насељених мјеста на териториј</w:t>
      </w:r>
      <w:r>
        <w:rPr>
          <w:rFonts w:ascii="Times New Roman" w:eastAsia="Times New Roman" w:hAnsi="Times New Roman"/>
          <w:sz w:val="24"/>
          <w:shd w:val="clear" w:color="auto" w:fill="FFFFFF"/>
          <w:lang/>
        </w:rPr>
        <w:t>и</w:t>
      </w:r>
      <w:r>
        <w:rPr>
          <w:rFonts w:ascii="Times New Roman" w:eastAsia="Times New Roman" w:hAnsi="Times New Roman"/>
          <w:b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општине </w:t>
      </w:r>
      <w:r>
        <w:rPr>
          <w:rFonts w:ascii="Times New Roman" w:eastAsia="Times New Roman" w:hAnsi="Times New Roman"/>
          <w:sz w:val="24"/>
          <w:shd w:val="clear" w:color="auto" w:fill="FFFFFF"/>
          <w:lang/>
        </w:rPr>
        <w:t>Хан Пијесак: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hd w:val="clear" w:color="auto" w:fill="FFFFFF"/>
          <w:lang/>
        </w:rPr>
        <w:t xml:space="preserve">Хан </w:t>
      </w:r>
      <w:r>
        <w:rPr>
          <w:rFonts w:ascii="Times New Roman" w:eastAsia="Times New Roman" w:hAnsi="Times New Roman"/>
          <w:sz w:val="24"/>
          <w:shd w:val="clear" w:color="auto" w:fill="FFFFFF"/>
          <w:lang/>
        </w:rPr>
        <w:t>Пијесак, Краљево Поље, Кусаче, Јапага, Ријеке, Јеловци, Плане, Криваче, Поџепље, Мркаљи, Крам, Пјеновац, Мало Поље, Берковина, Равањско, Нерићи, Подкозловача, Невачка,  Рубинићи, Жеравице, Речица .</w:t>
      </w:r>
    </w:p>
    <w:p w:rsidR="00D279D6" w:rsidRDefault="009A45AD">
      <w:pPr>
        <w:spacing w:line="235" w:lineRule="auto"/>
        <w:ind w:firstLine="600"/>
        <w:jc w:val="both"/>
        <w:rPr>
          <w:rFonts w:ascii="Times New Roman" w:eastAsia="Times New Roman" w:hAnsi="Times New Roman"/>
          <w:sz w:val="24"/>
          <w:shd w:val="clear" w:color="auto" w:fill="FFFFFF"/>
          <w:lang/>
        </w:rPr>
      </w:pPr>
      <w:r>
        <w:rPr>
          <w:rFonts w:ascii="Times New Roman" w:eastAsia="Times New Roman" w:hAnsi="Times New Roman"/>
          <w:sz w:val="24"/>
          <w:shd w:val="clear" w:color="auto" w:fill="FFFFFF"/>
        </w:rPr>
        <w:t>Предмет</w:t>
      </w:r>
      <w:r>
        <w:rPr>
          <w:rFonts w:ascii="Times New Roman" w:eastAsia="Times New Roman" w:hAnsi="Times New Roman"/>
          <w:b/>
          <w:sz w:val="24"/>
          <w:shd w:val="clear" w:color="auto" w:fill="FFFFFF"/>
        </w:rPr>
        <w:t xml:space="preserve"> </w:t>
      </w:r>
      <w:bookmarkStart w:id="0" w:name="__DdeLink__1593_374286573"/>
      <w:r>
        <w:rPr>
          <w:rFonts w:ascii="Times New Roman" w:eastAsia="Times New Roman" w:hAnsi="Times New Roman"/>
          <w:sz w:val="24"/>
          <w:shd w:val="clear" w:color="auto" w:fill="FFFFFF"/>
        </w:rPr>
        <w:t xml:space="preserve">иницијативе је </w:t>
      </w:r>
      <w:r>
        <w:rPr>
          <w:rFonts w:ascii="Times New Roman" w:eastAsia="Times New Roman" w:hAnsi="Times New Roman"/>
          <w:sz w:val="24"/>
          <w:shd w:val="clear" w:color="auto" w:fill="FFFFFF"/>
          <w:lang/>
        </w:rPr>
        <w:t>и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промјена </w:t>
      </w:r>
      <w:r>
        <w:rPr>
          <w:rFonts w:ascii="Times New Roman" w:eastAsia="Times New Roman" w:hAnsi="Times New Roman"/>
          <w:sz w:val="24"/>
          <w:shd w:val="clear" w:color="auto" w:fill="FFFFFF"/>
          <w:lang/>
        </w:rPr>
        <w:t>назива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сљедећих насељени</w:t>
      </w:r>
      <w:r>
        <w:rPr>
          <w:rFonts w:ascii="Times New Roman" w:eastAsia="Times New Roman" w:hAnsi="Times New Roman"/>
          <w:sz w:val="24"/>
          <w:shd w:val="clear" w:color="auto" w:fill="FFFFFF"/>
        </w:rPr>
        <w:t>х мјеста</w:t>
      </w:r>
      <w:bookmarkEnd w:id="0"/>
      <w:r>
        <w:rPr>
          <w:rFonts w:ascii="Times New Roman" w:eastAsia="Times New Roman" w:hAnsi="Times New Roman"/>
          <w:sz w:val="24"/>
          <w:shd w:val="clear" w:color="auto" w:fill="FFFFFF"/>
        </w:rPr>
        <w:t xml:space="preserve"> на териториј</w:t>
      </w:r>
      <w:r>
        <w:rPr>
          <w:rFonts w:ascii="Times New Roman" w:eastAsia="Times New Roman" w:hAnsi="Times New Roman"/>
          <w:sz w:val="24"/>
          <w:shd w:val="clear" w:color="auto" w:fill="FFFFFF"/>
          <w:lang/>
        </w:rPr>
        <w:t>и</w:t>
      </w:r>
      <w:r>
        <w:rPr>
          <w:rFonts w:ascii="Times New Roman" w:eastAsia="Times New Roman" w:hAnsi="Times New Roman"/>
          <w:b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општине </w:t>
      </w:r>
      <w:r>
        <w:rPr>
          <w:rFonts w:ascii="Times New Roman" w:eastAsia="Times New Roman" w:hAnsi="Times New Roman"/>
          <w:sz w:val="24"/>
          <w:shd w:val="clear" w:color="auto" w:fill="FFFFFF"/>
          <w:lang/>
        </w:rPr>
        <w:t>Хан Пијесак: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hd w:val="clear" w:color="auto" w:fill="FFFFFF"/>
          <w:lang/>
        </w:rPr>
        <w:t xml:space="preserve">Поџепље </w:t>
      </w:r>
      <w:proofErr w:type="gramStart"/>
      <w:r>
        <w:rPr>
          <w:rFonts w:ascii="Times New Roman" w:eastAsia="Times New Roman" w:hAnsi="Times New Roman"/>
          <w:sz w:val="24"/>
          <w:shd w:val="clear" w:color="auto" w:fill="FFFFFF"/>
          <w:lang/>
        </w:rPr>
        <w:t>у  Поджепље</w:t>
      </w:r>
      <w:proofErr w:type="gramEnd"/>
      <w:r>
        <w:rPr>
          <w:rFonts w:ascii="Times New Roman" w:eastAsia="Times New Roman" w:hAnsi="Times New Roman"/>
          <w:sz w:val="24"/>
          <w:shd w:val="clear" w:color="auto" w:fill="FFFFFF"/>
          <w:lang/>
        </w:rPr>
        <w:t xml:space="preserve"> и  Речица  у  Речице.</w:t>
      </w:r>
    </w:p>
    <w:p w:rsidR="00D279D6" w:rsidRDefault="00D279D6">
      <w:pPr>
        <w:spacing w:line="235" w:lineRule="auto"/>
        <w:ind w:firstLine="600"/>
        <w:jc w:val="both"/>
        <w:rPr>
          <w:rFonts w:ascii="Times New Roman" w:eastAsia="Times New Roman" w:hAnsi="Times New Roman"/>
          <w:sz w:val="24"/>
          <w:shd w:val="clear" w:color="auto" w:fill="FFFFFF"/>
        </w:rPr>
      </w:pPr>
    </w:p>
    <w:p w:rsidR="00D279D6" w:rsidRDefault="00D279D6">
      <w:pPr>
        <w:spacing w:line="235" w:lineRule="auto"/>
        <w:ind w:firstLine="600"/>
        <w:jc w:val="both"/>
        <w:rPr>
          <w:rFonts w:ascii="Times New Roman" w:eastAsia="Times New Roman" w:hAnsi="Times New Roman"/>
          <w:sz w:val="24"/>
          <w:shd w:val="clear" w:color="auto" w:fill="FFFFFF"/>
        </w:rPr>
      </w:pPr>
    </w:p>
    <w:p w:rsidR="00D279D6" w:rsidRDefault="009A45AD">
      <w:pPr>
        <w:spacing w:line="228" w:lineRule="auto"/>
        <w:ind w:firstLine="660"/>
        <w:jc w:val="both"/>
        <w:rPr>
          <w:rFonts w:ascii="Times New Roman" w:eastAsia="Times New Roman" w:hAnsi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hd w:val="clear" w:color="auto" w:fill="FFFFFF"/>
        </w:rPr>
        <w:t xml:space="preserve">ОБРАЗЛОЖЕЊЕ ИНИЦИЈАТИВЕ ОДНОСНО РАЗЛОГ ПОКРЕТАЊА </w:t>
      </w:r>
    </w:p>
    <w:p w:rsidR="00D279D6" w:rsidRDefault="009A45AD">
      <w:pPr>
        <w:spacing w:line="285" w:lineRule="exact"/>
        <w:jc w:val="both"/>
        <w:rPr>
          <w:rFonts w:ascii="Times New Roman" w:eastAsia="Times New Roman" w:hAnsi="Times New Roman"/>
          <w:b/>
          <w:sz w:val="24"/>
          <w:shd w:val="clear" w:color="auto" w:fill="FFFFFF"/>
          <w:lang/>
        </w:rPr>
      </w:pPr>
      <w:r>
        <w:rPr>
          <w:rFonts w:ascii="Times New Roman" w:eastAsia="Times New Roman" w:hAnsi="Times New Roman"/>
          <w:sz w:val="24"/>
          <w:shd w:val="clear" w:color="auto" w:fill="FFFFFF"/>
          <w:lang/>
        </w:rPr>
        <w:t xml:space="preserve">                                                   </w:t>
      </w:r>
      <w:r>
        <w:rPr>
          <w:rFonts w:ascii="Times New Roman" w:eastAsia="Times New Roman" w:hAnsi="Times New Roman"/>
          <w:b/>
          <w:sz w:val="24"/>
          <w:shd w:val="clear" w:color="auto" w:fill="FFFFFF"/>
          <w:lang/>
        </w:rPr>
        <w:t>ИНИЦИЈАТИВЕ</w:t>
      </w:r>
    </w:p>
    <w:p w:rsidR="00D279D6" w:rsidRDefault="00D279D6">
      <w:pPr>
        <w:spacing w:line="285" w:lineRule="exact"/>
        <w:jc w:val="both"/>
        <w:rPr>
          <w:shd w:val="clear" w:color="auto" w:fill="FFFFFF"/>
        </w:rPr>
      </w:pPr>
    </w:p>
    <w:p w:rsidR="00D279D6" w:rsidRDefault="009A45AD">
      <w:pPr>
        <w:jc w:val="both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hd w:val="clear" w:color="auto" w:fill="FFFFFF"/>
        </w:rPr>
        <w:t xml:space="preserve">       Иницијатива се покреће из разлога што </w:t>
      </w:r>
      <w:r>
        <w:rPr>
          <w:rFonts w:ascii="Times New Roman" w:eastAsia="Times New Roman" w:hAnsi="Times New Roman"/>
          <w:sz w:val="24"/>
          <w:shd w:val="clear" w:color="auto" w:fill="FFFFFF"/>
          <w:lang/>
        </w:rPr>
        <w:t>садашње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границе насељених мјеста Хан Пијесак, Краљево Поље, Кусаче, Јапага, Ријеке, Јеловци, Плане, Криваче, </w:t>
      </w:r>
      <w:r>
        <w:rPr>
          <w:rFonts w:ascii="Times New Roman" w:eastAsia="Times New Roman" w:hAnsi="Times New Roman"/>
          <w:sz w:val="24"/>
          <w:shd w:val="clear" w:color="auto" w:fill="FFFFFF"/>
          <w:lang/>
        </w:rPr>
        <w:t>Поџепље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, Мркаљи, Крам, Пјеновац, Мало Поље, Берковина, 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Равањско, </w:t>
      </w:r>
      <w:r>
        <w:rPr>
          <w:rFonts w:ascii="Times New Roman" w:eastAsia="Times New Roman" w:hAnsi="Times New Roman"/>
          <w:sz w:val="24"/>
          <w:shd w:val="clear" w:color="auto" w:fill="FFFFFF"/>
          <w:lang/>
        </w:rPr>
        <w:t xml:space="preserve">Нерићи, Подкозловача, 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Невачка, </w:t>
      </w:r>
      <w:r>
        <w:rPr>
          <w:rFonts w:ascii="Times New Roman" w:eastAsia="Times New Roman" w:hAnsi="Times New Roman"/>
          <w:sz w:val="24"/>
          <w:shd w:val="clear" w:color="auto" w:fill="FFFFFF"/>
          <w:lang/>
        </w:rPr>
        <w:t xml:space="preserve">Рубинићи, 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Жеравице, </w:t>
      </w:r>
      <w:r>
        <w:rPr>
          <w:rFonts w:ascii="Times New Roman" w:eastAsia="Times New Roman" w:hAnsi="Times New Roman"/>
          <w:sz w:val="24"/>
          <w:shd w:val="clear" w:color="auto" w:fill="FFFFFF"/>
          <w:lang/>
        </w:rPr>
        <w:t xml:space="preserve">Речица 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нису усклађене с</w:t>
      </w:r>
      <w:r>
        <w:rPr>
          <w:rFonts w:ascii="Times New Roman" w:eastAsia="Times New Roman" w:hAnsi="Times New Roman"/>
          <w:sz w:val="24"/>
          <w:shd w:val="clear" w:color="auto" w:fill="FFFFFF"/>
          <w:lang/>
        </w:rPr>
        <w:t>а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стањем на те</w:t>
      </w:r>
      <w:r>
        <w:rPr>
          <w:rFonts w:ascii="Times New Roman" w:eastAsia="Times New Roman" w:hAnsi="Times New Roman"/>
          <w:sz w:val="24"/>
          <w:shd w:val="clear" w:color="auto" w:fill="FFFFFF"/>
        </w:rPr>
        <w:t>рену.</w:t>
      </w:r>
    </w:p>
    <w:p w:rsidR="00D279D6" w:rsidRDefault="009A45AD">
      <w:pPr>
        <w:spacing w:line="235" w:lineRule="auto"/>
        <w:jc w:val="both"/>
        <w:rPr>
          <w:rFonts w:ascii="Times New Roman" w:eastAsia="Times New Roman" w:hAnsi="Times New Roman"/>
          <w:sz w:val="24"/>
          <w:shd w:val="clear" w:color="auto" w:fill="FFFFFF"/>
          <w:lang/>
        </w:rPr>
      </w:pPr>
      <w:r>
        <w:rPr>
          <w:rFonts w:ascii="Times New Roman" w:eastAsia="Times New Roman" w:hAnsi="Times New Roman"/>
          <w:sz w:val="24"/>
          <w:shd w:val="clear" w:color="auto" w:fill="FFFFFF"/>
          <w:lang/>
        </w:rPr>
        <w:t xml:space="preserve">       И</w:t>
      </w:r>
      <w:r>
        <w:rPr>
          <w:rFonts w:ascii="Times New Roman" w:eastAsia="Times New Roman" w:hAnsi="Times New Roman"/>
          <w:sz w:val="24"/>
          <w:shd w:val="clear" w:color="auto" w:fill="FFFFFF"/>
        </w:rPr>
        <w:t>ницијатив</w:t>
      </w:r>
      <w:r>
        <w:rPr>
          <w:rFonts w:ascii="Times New Roman" w:eastAsia="Times New Roman" w:hAnsi="Times New Roman"/>
          <w:sz w:val="24"/>
          <w:shd w:val="clear" w:color="auto" w:fill="FFFFFF"/>
          <w:lang/>
        </w:rPr>
        <w:t>а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hd w:val="clear" w:color="auto" w:fill="FFFFFF"/>
          <w:lang/>
        </w:rPr>
        <w:t xml:space="preserve">за </w:t>
      </w:r>
      <w:r>
        <w:rPr>
          <w:rFonts w:ascii="Times New Roman" w:eastAsia="Times New Roman" w:hAnsi="Times New Roman"/>
          <w:sz w:val="24"/>
          <w:shd w:val="clear" w:color="auto" w:fill="FFFFFF"/>
        </w:rPr>
        <w:t>промјен</w:t>
      </w:r>
      <w:r>
        <w:rPr>
          <w:rFonts w:ascii="Times New Roman" w:eastAsia="Times New Roman" w:hAnsi="Times New Roman"/>
          <w:sz w:val="24"/>
          <w:shd w:val="clear" w:color="auto" w:fill="FFFFFF"/>
          <w:lang/>
        </w:rPr>
        <w:t>у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hd w:val="clear" w:color="auto" w:fill="FFFFFF"/>
          <w:lang/>
        </w:rPr>
        <w:t>назива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 </w:t>
      </w:r>
      <w:r>
        <w:rPr>
          <w:rFonts w:ascii="Times New Roman" w:eastAsia="Times New Roman" w:hAnsi="Times New Roman"/>
          <w:sz w:val="24"/>
          <w:shd w:val="clear" w:color="auto" w:fill="FFFFFF"/>
          <w:lang/>
        </w:rPr>
        <w:t xml:space="preserve">горе наведена два </w:t>
      </w:r>
      <w:r>
        <w:rPr>
          <w:rFonts w:ascii="Times New Roman" w:eastAsia="Times New Roman" w:hAnsi="Times New Roman"/>
          <w:sz w:val="24"/>
          <w:shd w:val="clear" w:color="auto" w:fill="FFFFFF"/>
        </w:rPr>
        <w:t>насељен</w:t>
      </w:r>
      <w:r>
        <w:rPr>
          <w:rFonts w:ascii="Times New Roman" w:eastAsia="Times New Roman" w:hAnsi="Times New Roman"/>
          <w:sz w:val="24"/>
          <w:shd w:val="clear" w:color="auto" w:fill="FFFFFF"/>
          <w:lang/>
        </w:rPr>
        <w:t>а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мјеста </w:t>
      </w:r>
      <w:r>
        <w:rPr>
          <w:rFonts w:ascii="Times New Roman" w:eastAsia="Times New Roman" w:hAnsi="Times New Roman"/>
          <w:sz w:val="24"/>
          <w:shd w:val="clear" w:color="auto" w:fill="FFFFFF"/>
          <w:lang/>
        </w:rPr>
        <w:t xml:space="preserve">(Поџепље и Речица) 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hd w:val="clear" w:color="auto" w:fill="FFFFFF"/>
          <w:lang/>
        </w:rPr>
        <w:t>је из разлога што се та насељена мјеста у пракси не користе под именон Поџепље већ Поджепље, а  Речица  као  Речице.</w:t>
      </w:r>
    </w:p>
    <w:p w:rsidR="00D279D6" w:rsidRDefault="009A45AD">
      <w:pPr>
        <w:spacing w:line="235" w:lineRule="auto"/>
        <w:jc w:val="both"/>
        <w:rPr>
          <w:rFonts w:ascii="Times New Roman" w:eastAsia="Times New Roman" w:hAnsi="Times New Roman"/>
          <w:sz w:val="24"/>
          <w:shd w:val="clear" w:color="auto" w:fill="FFFFFF"/>
          <w:lang/>
        </w:rPr>
      </w:pPr>
      <w:r>
        <w:rPr>
          <w:rFonts w:ascii="Times New Roman" w:eastAsia="Times New Roman" w:hAnsi="Times New Roman"/>
          <w:sz w:val="24"/>
          <w:shd w:val="clear" w:color="auto" w:fill="FFFFFF"/>
          <w:lang/>
        </w:rPr>
        <w:t xml:space="preserve">      Као доказ у прилогу Вам шаљемо Ста</w:t>
      </w:r>
      <w:r>
        <w:rPr>
          <w:rFonts w:ascii="Times New Roman" w:eastAsia="Times New Roman" w:hAnsi="Times New Roman"/>
          <w:sz w:val="24"/>
          <w:shd w:val="clear" w:color="auto" w:fill="FFFFFF"/>
          <w:lang/>
        </w:rPr>
        <w:t>тут општине Хан Пијесак бр.01-022-75/17 од 22.06.2017. године, који је објављен у „Службеном гласнику општине Хан Пијесак бр. 10/17 од 26.06.2017. год</w:t>
      </w:r>
      <w:r>
        <w:rPr>
          <w:rFonts w:ascii="Times New Roman" w:eastAsia="Times New Roman" w:hAnsi="Times New Roman"/>
          <w:sz w:val="24"/>
          <w:shd w:val="clear" w:color="auto" w:fill="EEEEEE"/>
          <w:lang/>
        </w:rPr>
        <w:t>.</w:t>
      </w:r>
      <w:r>
        <w:rPr>
          <w:rFonts w:ascii="Times New Roman" w:eastAsia="Times New Roman" w:hAnsi="Times New Roman"/>
          <w:sz w:val="24"/>
          <w:shd w:val="clear" w:color="auto" w:fill="FFFFFF"/>
          <w:lang/>
        </w:rPr>
        <w:t xml:space="preserve"> и  графички прилог – приказ географских назива насељених мјеста са топографске карте.</w:t>
      </w:r>
    </w:p>
    <w:p w:rsidR="00D279D6" w:rsidRDefault="009A45AD">
      <w:pPr>
        <w:jc w:val="both"/>
        <w:rPr>
          <w:rFonts w:ascii="Times New Roman" w:eastAsia="Times New Roman" w:hAnsi="Times New Roman"/>
          <w:sz w:val="24"/>
          <w:szCs w:val="24"/>
          <w:shd w:val="clear" w:color="auto" w:fill="EEEEEE"/>
          <w:lang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EEEEEE"/>
          <w:lang/>
        </w:rPr>
        <w:t xml:space="preserve">ДОПУНА </w:t>
      </w:r>
      <w:r>
        <w:rPr>
          <w:rFonts w:ascii="Times New Roman" w:eastAsia="Times New Roman" w:hAnsi="Times New Roman"/>
          <w:sz w:val="24"/>
          <w:szCs w:val="24"/>
          <w:shd w:val="clear" w:color="auto" w:fill="EEEEEE"/>
          <w:lang/>
        </w:rPr>
        <w:t>ОБРАЗЛОЖЕЊА:</w:t>
      </w:r>
    </w:p>
    <w:p w:rsidR="00D279D6" w:rsidRDefault="009A45AD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У оквиру иницијативе за  промјене граница и назива насељених мјеста, обзиром да се промјене односе на више насељених мјеста, желим да поближе објасним разлог истог.</w:t>
      </w:r>
    </w:p>
    <w:p w:rsidR="00D279D6" w:rsidRDefault="009A45AD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Приликом израде Адресног система на подручју општине Хан Пијесак,  </w:t>
      </w:r>
      <w:r>
        <w:rPr>
          <w:rFonts w:ascii="Times New Roman" w:hAnsi="Times New Roman"/>
          <w:sz w:val="24"/>
          <w:szCs w:val="24"/>
          <w:lang/>
        </w:rPr>
        <w:t>постављање кућних бројева на стамбене и друге објекте, вршено је заједно са геометрима РУГИПП-а подручне јединице Хан Пијесак, тако да су се бројеви постављали на стамбене и друге објекте (полазећи од броја 1, у оквиру границе  сваког насељеног мјеста) вод</w:t>
      </w:r>
      <w:r>
        <w:rPr>
          <w:rFonts w:ascii="Times New Roman" w:hAnsi="Times New Roman"/>
          <w:sz w:val="24"/>
          <w:szCs w:val="24"/>
          <w:lang/>
        </w:rPr>
        <w:t>ећи рачуна да се ти објекти налазе у границама насељеног мјеста коме припадају, у коме људи живе и на којој се адреси налазе .</w:t>
      </w:r>
    </w:p>
    <w:p w:rsidR="00D279D6" w:rsidRDefault="009A45AD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Извршена је провјера и усаглашавање са базом података у МУП-у у подручној јединици Хан Пијесак и констатовали да адреса тих </w:t>
      </w:r>
      <w:r>
        <w:rPr>
          <w:rFonts w:ascii="Times New Roman" w:hAnsi="Times New Roman"/>
          <w:sz w:val="24"/>
          <w:szCs w:val="24"/>
          <w:lang/>
        </w:rPr>
        <w:t>лица одговара односно налази се у границама насељених мјеста, које смо вам дали као приједлог да се старе границе измјене. Предложене нове границе одговарају стварном стању на терену и те границе су границе насељених мјеста које се подударају са адресним с</w:t>
      </w:r>
      <w:r>
        <w:rPr>
          <w:rFonts w:ascii="Times New Roman" w:hAnsi="Times New Roman"/>
          <w:sz w:val="24"/>
          <w:szCs w:val="24"/>
          <w:lang/>
        </w:rPr>
        <w:t>истемом на подручју општине Хан Пијесак.</w:t>
      </w:r>
    </w:p>
    <w:p w:rsidR="00D279D6" w:rsidRDefault="009A45AD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</w:t>
      </w:r>
    </w:p>
    <w:p w:rsidR="00D279D6" w:rsidRDefault="00D279D6">
      <w:pPr>
        <w:jc w:val="both"/>
        <w:rPr>
          <w:rFonts w:ascii="Times New Roman" w:eastAsia="Times New Roman" w:hAnsi="Times New Roman"/>
          <w:sz w:val="24"/>
          <w:szCs w:val="24"/>
          <w:shd w:val="clear" w:color="auto" w:fill="EEEEEE"/>
        </w:rPr>
      </w:pPr>
    </w:p>
    <w:p w:rsidR="00D279D6" w:rsidRDefault="00D279D6">
      <w:pPr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D279D6" w:rsidRDefault="009A45AD">
      <w:pPr>
        <w:ind w:left="54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НАСЕЉЕНО МЈЕСТО ХАН ПИЈЕСАК</w:t>
      </w:r>
    </w:p>
    <w:p w:rsidR="00D279D6" w:rsidRDefault="00D279D6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D279D6" w:rsidRDefault="009A45AD">
      <w:pPr>
        <w:ind w:left="5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ОПИС НАСЕЉЕНОГ МЈЕСТА</w:t>
      </w:r>
    </w:p>
    <w:p w:rsidR="00D279D6" w:rsidRDefault="00D279D6">
      <w:pPr>
        <w:spacing w:line="271" w:lineRule="exact"/>
        <w:rPr>
          <w:rFonts w:ascii="Times New Roman" w:eastAsia="Times New Roman" w:hAnsi="Times New Roman"/>
          <w:sz w:val="24"/>
        </w:rPr>
      </w:pPr>
    </w:p>
    <w:p w:rsidR="00D279D6" w:rsidRDefault="009A45AD">
      <w:pPr>
        <w:ind w:left="540"/>
        <w:rPr>
          <w:rFonts w:ascii="Times New Roman" w:eastAsia="Times New Roman" w:hAnsi="Times New Roman"/>
          <w:sz w:val="24"/>
          <w:lang w:val="sr-Latn-RS"/>
        </w:rPr>
      </w:pPr>
      <w:r>
        <w:rPr>
          <w:rFonts w:ascii="Times New Roman" w:eastAsia="Times New Roman" w:hAnsi="Times New Roman"/>
          <w:sz w:val="24"/>
        </w:rPr>
        <w:t xml:space="preserve">Матични број насељеног мјеста </w:t>
      </w:r>
      <w:r>
        <w:rPr>
          <w:rFonts w:ascii="Times New Roman" w:eastAsia="Times New Roman" w:hAnsi="Times New Roman"/>
          <w:sz w:val="24"/>
          <w:lang/>
        </w:rPr>
        <w:t xml:space="preserve">Хан Пијесак: </w:t>
      </w:r>
      <w:r>
        <w:rPr>
          <w:rFonts w:ascii="Times New Roman" w:eastAsia="Times New Roman" w:hAnsi="Times New Roman"/>
          <w:sz w:val="24"/>
          <w:lang/>
        </w:rPr>
        <w:t>22809</w:t>
      </w:r>
      <w:r>
        <w:rPr>
          <w:rFonts w:ascii="Times New Roman" w:eastAsia="Times New Roman" w:hAnsi="Times New Roman"/>
          <w:sz w:val="24"/>
          <w:lang w:val="sr-Latn-RS"/>
        </w:rPr>
        <w:t>5</w:t>
      </w:r>
    </w:p>
    <w:p w:rsidR="00D279D6" w:rsidRDefault="009A45AD">
      <w:pPr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Тип (карактер): градско насељено мјесто </w:t>
      </w:r>
    </w:p>
    <w:p w:rsidR="00D279D6" w:rsidRDefault="009A45AD">
      <w:pPr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Шифра типа (карактера): 6</w:t>
      </w:r>
    </w:p>
    <w:p w:rsidR="00D279D6" w:rsidRDefault="00D279D6">
      <w:pPr>
        <w:ind w:left="540"/>
        <w:jc w:val="both"/>
        <w:rPr>
          <w:rFonts w:ascii="Times New Roman" w:eastAsia="Times New Roman" w:hAnsi="Times New Roman"/>
          <w:sz w:val="24"/>
        </w:rPr>
      </w:pPr>
    </w:p>
    <w:p w:rsidR="00D279D6" w:rsidRDefault="009A45AD">
      <w:pPr>
        <w:spacing w:line="288" w:lineRule="exac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  </w:t>
      </w:r>
      <w:r>
        <w:rPr>
          <w:rFonts w:ascii="Times New Roman" w:eastAsia="Times New Roman" w:hAnsi="Times New Roman"/>
          <w:sz w:val="24"/>
          <w:lang/>
        </w:rPr>
        <w:t xml:space="preserve">          Насељено мјесто Хан </w:t>
      </w:r>
      <w:r>
        <w:rPr>
          <w:rFonts w:ascii="Times New Roman" w:eastAsia="Times New Roman" w:hAnsi="Times New Roman"/>
          <w:sz w:val="24"/>
          <w:lang/>
        </w:rPr>
        <w:t>Пијесак с</w:t>
      </w:r>
      <w:r>
        <w:rPr>
          <w:rFonts w:ascii="Times New Roman" w:eastAsia="Times New Roman" w:hAnsi="Times New Roman"/>
          <w:sz w:val="24"/>
        </w:rPr>
        <w:t>мјештено је у источном дијелу општине Хан Пијесак, обухвата град Хан Пијесак са кућама и стамбеним зградама које се налазе у уличном систему са нумерацијом, а обухвата и неколико приградских насеља која су типа сеоских раштрканих  насељених мјеста</w:t>
      </w:r>
      <w:r>
        <w:rPr>
          <w:rFonts w:ascii="Times New Roman" w:eastAsia="Times New Roman" w:hAnsi="Times New Roman"/>
          <w:sz w:val="24"/>
        </w:rPr>
        <w:t xml:space="preserve">, гдје су куће на мањој или већој удаљености једна од друге, а негдје и по стотињак метара. </w:t>
      </w:r>
    </w:p>
    <w:p w:rsidR="00D279D6" w:rsidRDefault="009A45AD">
      <w:pPr>
        <w:spacing w:line="288" w:lineRule="exac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/>
        </w:rPr>
        <w:t xml:space="preserve">        </w:t>
      </w:r>
      <w:r>
        <w:rPr>
          <w:rFonts w:ascii="Times New Roman" w:eastAsia="Times New Roman" w:hAnsi="Times New Roman"/>
          <w:sz w:val="24"/>
        </w:rPr>
        <w:t xml:space="preserve">Кроз </w:t>
      </w:r>
      <w:r>
        <w:rPr>
          <w:rFonts w:ascii="Times New Roman" w:eastAsia="Times New Roman" w:hAnsi="Times New Roman"/>
          <w:sz w:val="24"/>
          <w:lang/>
        </w:rPr>
        <w:t>насељено мјесто</w:t>
      </w:r>
      <w:r>
        <w:rPr>
          <w:rFonts w:ascii="Times New Roman" w:eastAsia="Times New Roman" w:hAnsi="Times New Roman"/>
          <w:sz w:val="24"/>
        </w:rPr>
        <w:t xml:space="preserve"> Хан Пијесак пролази магистрални пут М-19 Зворник-Хан Пијесак-Соколац. Магистрални </w:t>
      </w:r>
      <w:proofErr w:type="gramStart"/>
      <w:r>
        <w:rPr>
          <w:rFonts w:ascii="Times New Roman" w:eastAsia="Times New Roman" w:hAnsi="Times New Roman"/>
          <w:sz w:val="24"/>
        </w:rPr>
        <w:t>пут  сјеку</w:t>
      </w:r>
      <w:proofErr w:type="gramEnd"/>
      <w:r>
        <w:rPr>
          <w:rFonts w:ascii="Times New Roman" w:eastAsia="Times New Roman" w:hAnsi="Times New Roman"/>
          <w:sz w:val="24"/>
        </w:rPr>
        <w:t xml:space="preserve">  два регионална пута: Хан Пијесак-Пјенова</w:t>
      </w:r>
      <w:r>
        <w:rPr>
          <w:rFonts w:ascii="Times New Roman" w:eastAsia="Times New Roman" w:hAnsi="Times New Roman"/>
          <w:sz w:val="24"/>
        </w:rPr>
        <w:t xml:space="preserve">ц  </w:t>
      </w:r>
      <w:r>
        <w:rPr>
          <w:rFonts w:ascii="Times New Roman" w:eastAsia="Times New Roman" w:hAnsi="Times New Roman"/>
          <w:sz w:val="24"/>
          <w:lang/>
        </w:rPr>
        <w:t xml:space="preserve">и </w:t>
      </w:r>
      <w:r>
        <w:rPr>
          <w:rFonts w:ascii="Times New Roman" w:eastAsia="Times New Roman" w:hAnsi="Times New Roman"/>
          <w:sz w:val="24"/>
        </w:rPr>
        <w:t xml:space="preserve">Хан Пијесак-Гођење. </w:t>
      </w:r>
    </w:p>
    <w:p w:rsidR="00D279D6" w:rsidRDefault="009A45AD">
      <w:pPr>
        <w:spacing w:line="288" w:lineRule="exact"/>
        <w:jc w:val="both"/>
        <w:rPr>
          <w:rFonts w:ascii="Times New Roman" w:eastAsia="Times New Roman" w:hAnsi="Times New Roman"/>
          <w:sz w:val="24"/>
          <w:lang/>
        </w:rPr>
      </w:pPr>
      <w:r>
        <w:rPr>
          <w:rFonts w:ascii="Times New Roman" w:eastAsia="Times New Roman" w:hAnsi="Times New Roman"/>
          <w:sz w:val="24"/>
        </w:rPr>
        <w:t xml:space="preserve">       </w:t>
      </w:r>
      <w:r>
        <w:rPr>
          <w:rFonts w:ascii="Times New Roman" w:eastAsia="Times New Roman" w:hAnsi="Times New Roman"/>
          <w:sz w:val="24"/>
          <w:lang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Дио </w:t>
      </w:r>
      <w:r>
        <w:rPr>
          <w:rFonts w:ascii="Times New Roman" w:eastAsia="Times New Roman" w:hAnsi="Times New Roman"/>
          <w:sz w:val="24"/>
          <w:lang/>
        </w:rPr>
        <w:t>насељеног мјеста</w:t>
      </w:r>
      <w:r>
        <w:rPr>
          <w:rFonts w:ascii="Times New Roman" w:eastAsia="Times New Roman" w:hAnsi="Times New Roman"/>
          <w:sz w:val="24"/>
        </w:rPr>
        <w:t xml:space="preserve"> Хан Пијесак које обухвата град Хан Пијесак са уличним системом  има </w:t>
      </w:r>
      <w:r>
        <w:rPr>
          <w:rFonts w:ascii="Times New Roman" w:eastAsia="Times New Roman" w:hAnsi="Times New Roman"/>
          <w:sz w:val="24"/>
          <w:lang/>
        </w:rPr>
        <w:t xml:space="preserve">12 улица, </w:t>
      </w:r>
      <w:r>
        <w:rPr>
          <w:rFonts w:ascii="Times New Roman" w:eastAsia="Times New Roman" w:hAnsi="Times New Roman"/>
          <w:sz w:val="24"/>
        </w:rPr>
        <w:t>развијену инфраструктуру, електрификацију, водовод, канализацију и телекомуникацијску мрежу, стамбене, јавне објекте, објек</w:t>
      </w:r>
      <w:r>
        <w:rPr>
          <w:rFonts w:ascii="Times New Roman" w:eastAsia="Times New Roman" w:hAnsi="Times New Roman"/>
          <w:sz w:val="24"/>
        </w:rPr>
        <w:t>те образовања, основну и средњу школу, објекте спортско-рекреативног  карактера, спортске сале, спортске терене, објекат дома здравља, дом културе, угоститељске објекте, индивидуалне и колективне стамбене објекте, индустријске производне објекте, саобраћај</w:t>
      </w:r>
      <w:r>
        <w:rPr>
          <w:rFonts w:ascii="Times New Roman" w:eastAsia="Times New Roman" w:hAnsi="Times New Roman"/>
          <w:sz w:val="24"/>
        </w:rPr>
        <w:t>не објекте(</w:t>
      </w:r>
      <w:r>
        <w:rPr>
          <w:rFonts w:ascii="Times New Roman" w:eastAsia="Times New Roman" w:hAnsi="Times New Roman"/>
          <w:sz w:val="24"/>
          <w:lang/>
        </w:rPr>
        <w:t xml:space="preserve"> </w:t>
      </w:r>
      <w:r>
        <w:rPr>
          <w:rFonts w:ascii="Times New Roman" w:eastAsia="Times New Roman" w:hAnsi="Times New Roman"/>
          <w:sz w:val="24"/>
        </w:rPr>
        <w:t>мост, путна инфраструктура), вјерске објекте, објекте трговине, нема аутобуску станицу</w:t>
      </w:r>
      <w:r>
        <w:rPr>
          <w:rFonts w:ascii="Times New Roman" w:eastAsia="Times New Roman" w:hAnsi="Times New Roman"/>
          <w:sz w:val="24"/>
          <w:lang/>
        </w:rPr>
        <w:t>.</w:t>
      </w:r>
    </w:p>
    <w:p w:rsidR="00D279D6" w:rsidRDefault="009A45AD">
      <w:pPr>
        <w:spacing w:line="288" w:lineRule="exact"/>
        <w:jc w:val="both"/>
        <w:rPr>
          <w:rFonts w:ascii="Times New Roman" w:eastAsia="Times New Roman" w:hAnsi="Times New Roman"/>
          <w:sz w:val="24"/>
          <w:lang/>
        </w:rPr>
      </w:pPr>
      <w:r>
        <w:rPr>
          <w:rFonts w:ascii="Times New Roman" w:eastAsia="Times New Roman" w:hAnsi="Times New Roman"/>
          <w:sz w:val="24"/>
        </w:rPr>
        <w:t xml:space="preserve">         </w:t>
      </w:r>
      <w:r>
        <w:rPr>
          <w:rFonts w:ascii="Times New Roman" w:eastAsia="Times New Roman" w:hAnsi="Times New Roman"/>
          <w:sz w:val="24"/>
          <w:lang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Дио </w:t>
      </w:r>
      <w:r>
        <w:rPr>
          <w:rFonts w:ascii="Times New Roman" w:eastAsia="Times New Roman" w:hAnsi="Times New Roman"/>
          <w:sz w:val="24"/>
          <w:lang/>
        </w:rPr>
        <w:t>насељеног мјеста</w:t>
      </w:r>
      <w:r>
        <w:rPr>
          <w:rFonts w:ascii="Times New Roman" w:eastAsia="Times New Roman" w:hAnsi="Times New Roman"/>
          <w:sz w:val="24"/>
        </w:rPr>
        <w:t xml:space="preserve"> Хан Пијесак који обухвата неколико приградских насеља која су типа сеоских раштрканих  насељених мјеста, постоје само индивид</w:t>
      </w:r>
      <w:r>
        <w:rPr>
          <w:rFonts w:ascii="Times New Roman" w:eastAsia="Times New Roman" w:hAnsi="Times New Roman"/>
          <w:sz w:val="24"/>
        </w:rPr>
        <w:t xml:space="preserve">уални објекти (породичне куће), </w:t>
      </w:r>
      <w:r>
        <w:rPr>
          <w:rFonts w:ascii="Times New Roman" w:eastAsia="Times New Roman" w:hAnsi="Times New Roman"/>
          <w:sz w:val="24"/>
          <w:lang/>
        </w:rPr>
        <w:t>без развијене инфраструктуре, немају канализацију, него је систем септичких јама,</w:t>
      </w:r>
      <w:r>
        <w:rPr>
          <w:rFonts w:ascii="Times New Roman" w:eastAsia="Times New Roman" w:hAnsi="Times New Roman"/>
          <w:sz w:val="24"/>
        </w:rPr>
        <w:t xml:space="preserve"> имају  водовод, електрификацију и телекомуникацијску мрежу </w:t>
      </w:r>
      <w:r>
        <w:rPr>
          <w:rFonts w:ascii="Times New Roman" w:eastAsia="Times New Roman" w:hAnsi="Times New Roman"/>
          <w:sz w:val="24"/>
          <w:lang/>
        </w:rPr>
        <w:t>и приватне пилане (бренте).</w:t>
      </w:r>
    </w:p>
    <w:p w:rsidR="00D279D6" w:rsidRDefault="009A45AD">
      <w:pPr>
        <w:spacing w:line="288" w:lineRule="exact"/>
        <w:jc w:val="both"/>
        <w:rPr>
          <w:rFonts w:ascii="Times New Roman" w:eastAsia="Times New Roman" w:hAnsi="Times New Roman"/>
          <w:sz w:val="24"/>
          <w:lang/>
        </w:rPr>
      </w:pPr>
      <w:r>
        <w:rPr>
          <w:rFonts w:ascii="Times New Roman" w:eastAsia="Times New Roman" w:hAnsi="Times New Roman"/>
          <w:sz w:val="24"/>
        </w:rPr>
        <w:t xml:space="preserve">       Н</w:t>
      </w:r>
      <w:r>
        <w:rPr>
          <w:rFonts w:ascii="Times New Roman" w:eastAsia="Times New Roman" w:hAnsi="Times New Roman"/>
          <w:sz w:val="24"/>
          <w:lang/>
        </w:rPr>
        <w:t>асељено мјесто</w:t>
      </w:r>
      <w:r>
        <w:rPr>
          <w:rFonts w:ascii="Times New Roman" w:eastAsia="Times New Roman" w:hAnsi="Times New Roman"/>
          <w:sz w:val="24"/>
        </w:rPr>
        <w:t xml:space="preserve"> Хан Пијесак временом се инфрастр</w:t>
      </w:r>
      <w:r>
        <w:rPr>
          <w:rFonts w:ascii="Times New Roman" w:eastAsia="Times New Roman" w:hAnsi="Times New Roman"/>
          <w:sz w:val="24"/>
        </w:rPr>
        <w:t xml:space="preserve">уктурно проширило на запад (суб центар – дио ул. Солунских </w:t>
      </w:r>
      <w:proofErr w:type="gramStart"/>
      <w:r>
        <w:rPr>
          <w:rFonts w:ascii="Times New Roman" w:eastAsia="Times New Roman" w:hAnsi="Times New Roman"/>
          <w:sz w:val="24"/>
        </w:rPr>
        <w:t>добровољаца )</w:t>
      </w:r>
      <w:proofErr w:type="gramEnd"/>
      <w:r>
        <w:rPr>
          <w:rFonts w:ascii="Times New Roman" w:eastAsia="Times New Roman" w:hAnsi="Times New Roman"/>
          <w:sz w:val="24"/>
        </w:rPr>
        <w:t xml:space="preserve"> па је неопходно помјерити границу </w:t>
      </w:r>
      <w:r>
        <w:rPr>
          <w:rFonts w:ascii="Times New Roman" w:eastAsia="Times New Roman" w:hAnsi="Times New Roman"/>
          <w:sz w:val="24"/>
          <w:lang/>
        </w:rPr>
        <w:t>насељеног мјеста</w:t>
      </w:r>
      <w:r>
        <w:rPr>
          <w:rFonts w:ascii="Times New Roman" w:eastAsia="Times New Roman" w:hAnsi="Times New Roman"/>
          <w:sz w:val="24"/>
        </w:rPr>
        <w:t xml:space="preserve"> Хан Пијесак тако</w:t>
      </w:r>
      <w:r>
        <w:rPr>
          <w:rFonts w:ascii="Times New Roman" w:eastAsia="Times New Roman" w:hAnsi="Times New Roman"/>
          <w:sz w:val="24"/>
          <w:lang/>
        </w:rPr>
        <w:t xml:space="preserve"> да </w:t>
      </w:r>
      <w:r>
        <w:rPr>
          <w:rFonts w:ascii="Times New Roman" w:eastAsia="Times New Roman" w:hAnsi="Times New Roman"/>
          <w:sz w:val="24"/>
        </w:rPr>
        <w:t xml:space="preserve"> чини једну цјелину и обухвата урбано насеље, па је потпуно  оправдана измјена постојећих граница насељеног мјес</w:t>
      </w:r>
      <w:r>
        <w:rPr>
          <w:rFonts w:ascii="Times New Roman" w:eastAsia="Times New Roman" w:hAnsi="Times New Roman"/>
          <w:sz w:val="24"/>
        </w:rPr>
        <w:t xml:space="preserve">та Хан Пијесак и </w:t>
      </w:r>
      <w:r>
        <w:rPr>
          <w:rFonts w:ascii="Times New Roman" w:eastAsia="Times New Roman" w:hAnsi="Times New Roman"/>
          <w:sz w:val="24"/>
          <w:lang/>
        </w:rPr>
        <w:t>насељеног мјеста Јапага.</w:t>
      </w:r>
    </w:p>
    <w:p w:rsidR="00D279D6" w:rsidRDefault="009A45AD">
      <w:pPr>
        <w:spacing w:line="288" w:lineRule="exac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Промјена границе </w:t>
      </w:r>
      <w:r>
        <w:rPr>
          <w:rFonts w:ascii="Times New Roman" w:eastAsia="Times New Roman" w:hAnsi="Times New Roman"/>
          <w:sz w:val="24"/>
          <w:lang/>
        </w:rPr>
        <w:t>насељених мјеста</w:t>
      </w:r>
      <w:r>
        <w:rPr>
          <w:rFonts w:ascii="Times New Roman" w:eastAsia="Times New Roman" w:hAnsi="Times New Roman"/>
          <w:sz w:val="24"/>
        </w:rPr>
        <w:t xml:space="preserve"> Хан Пијесак </w:t>
      </w:r>
      <w:r>
        <w:rPr>
          <w:rFonts w:ascii="Times New Roman" w:eastAsia="Times New Roman" w:hAnsi="Times New Roman"/>
          <w:sz w:val="24"/>
          <w:lang/>
        </w:rPr>
        <w:t>и</w:t>
      </w:r>
      <w:r>
        <w:rPr>
          <w:rFonts w:ascii="Times New Roman" w:eastAsia="Times New Roman" w:hAnsi="Times New Roman"/>
          <w:sz w:val="24"/>
        </w:rPr>
        <w:t xml:space="preserve"> Кусаче </w:t>
      </w:r>
      <w:r>
        <w:rPr>
          <w:rFonts w:ascii="Times New Roman" w:eastAsia="Times New Roman" w:hAnsi="Times New Roman"/>
          <w:sz w:val="24"/>
          <w:lang/>
        </w:rPr>
        <w:t>и насељених мјеста Хан Пијесак и Краљево Поље</w:t>
      </w:r>
      <w:r>
        <w:rPr>
          <w:rFonts w:ascii="Times New Roman" w:eastAsia="Times New Roman" w:hAnsi="Times New Roman"/>
          <w:sz w:val="24"/>
        </w:rPr>
        <w:t xml:space="preserve"> је у потпуности оправдано, јер засеоци (улице) Мироња, Индустријска зона Мекоте и </w:t>
      </w:r>
      <w:r>
        <w:rPr>
          <w:rFonts w:ascii="Times New Roman" w:eastAsia="Times New Roman" w:hAnsi="Times New Roman"/>
          <w:sz w:val="24"/>
          <w:lang/>
        </w:rPr>
        <w:t xml:space="preserve">засеок </w:t>
      </w:r>
      <w:proofErr w:type="gramStart"/>
      <w:r>
        <w:rPr>
          <w:rFonts w:ascii="Times New Roman" w:eastAsia="Times New Roman" w:hAnsi="Times New Roman"/>
          <w:sz w:val="24"/>
        </w:rPr>
        <w:t>Љесковац  одувиј</w:t>
      </w:r>
      <w:r>
        <w:rPr>
          <w:rFonts w:ascii="Times New Roman" w:eastAsia="Times New Roman" w:hAnsi="Times New Roman"/>
          <w:sz w:val="24"/>
        </w:rPr>
        <w:t>ек</w:t>
      </w:r>
      <w:proofErr w:type="gramEnd"/>
      <w:r>
        <w:rPr>
          <w:rFonts w:ascii="Times New Roman" w:eastAsia="Times New Roman" w:hAnsi="Times New Roman"/>
          <w:sz w:val="24"/>
        </w:rPr>
        <w:t xml:space="preserve"> су припадали и сада припадају </w:t>
      </w:r>
      <w:r>
        <w:rPr>
          <w:rFonts w:ascii="Times New Roman" w:eastAsia="Times New Roman" w:hAnsi="Times New Roman"/>
          <w:sz w:val="24"/>
          <w:lang/>
        </w:rPr>
        <w:t>насељеном мјесту</w:t>
      </w:r>
      <w:r>
        <w:rPr>
          <w:rFonts w:ascii="Times New Roman" w:eastAsia="Times New Roman" w:hAnsi="Times New Roman"/>
          <w:sz w:val="24"/>
        </w:rPr>
        <w:t xml:space="preserve"> Хан Пијесак. </w:t>
      </w:r>
    </w:p>
    <w:p w:rsidR="00D279D6" w:rsidRDefault="00D279D6">
      <w:pPr>
        <w:spacing w:line="288" w:lineRule="exact"/>
        <w:rPr>
          <w:rFonts w:ascii="Times New Roman" w:eastAsia="Times New Roman" w:hAnsi="Times New Roman"/>
          <w:b/>
          <w:sz w:val="24"/>
        </w:rPr>
      </w:pPr>
    </w:p>
    <w:p w:rsidR="00D279D6" w:rsidRDefault="00D279D6">
      <w:pPr>
        <w:spacing w:line="288" w:lineRule="exact"/>
        <w:rPr>
          <w:rFonts w:ascii="Times New Roman" w:eastAsia="Times New Roman" w:hAnsi="Times New Roman"/>
          <w:b/>
          <w:sz w:val="24"/>
        </w:rPr>
      </w:pPr>
    </w:p>
    <w:p w:rsidR="00D279D6" w:rsidRDefault="009A45AD">
      <w:pPr>
        <w:spacing w:line="288" w:lineRule="exact"/>
        <w:rPr>
          <w:rFonts w:ascii="Times New Roman" w:eastAsia="Times New Roman" w:hAnsi="Times New Roman"/>
          <w:b/>
          <w:sz w:val="28"/>
          <w:szCs w:val="28"/>
          <w:lang/>
        </w:rPr>
      </w:pPr>
      <w:r>
        <w:rPr>
          <w:rFonts w:ascii="Times New Roman" w:eastAsia="Times New Roman" w:hAnsi="Times New Roman"/>
          <w:b/>
          <w:sz w:val="28"/>
          <w:szCs w:val="28"/>
        </w:rPr>
        <w:t>НАСЕЉЕНО МЈЕСТ</w:t>
      </w:r>
      <w:r>
        <w:rPr>
          <w:rFonts w:ascii="Times New Roman" w:eastAsia="Times New Roman" w:hAnsi="Times New Roman"/>
          <w:b/>
          <w:sz w:val="28"/>
          <w:szCs w:val="28"/>
          <w:lang/>
        </w:rPr>
        <w:t>О ЈАПАГА</w:t>
      </w:r>
    </w:p>
    <w:p w:rsidR="00D279D6" w:rsidRDefault="00D279D6">
      <w:pPr>
        <w:spacing w:line="288" w:lineRule="exact"/>
        <w:rPr>
          <w:rFonts w:ascii="Times New Roman" w:eastAsia="Times New Roman" w:hAnsi="Times New Roman"/>
          <w:b/>
          <w:sz w:val="24"/>
        </w:rPr>
      </w:pPr>
    </w:p>
    <w:p w:rsidR="00D279D6" w:rsidRDefault="009A45AD">
      <w:pPr>
        <w:spacing w:line="288" w:lineRule="exac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ОПИС НАСЕЉЕНОГ МЈЕСТА</w:t>
      </w:r>
    </w:p>
    <w:p w:rsidR="00D279D6" w:rsidRDefault="00D279D6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D279D6" w:rsidRDefault="009A45AD">
      <w:pPr>
        <w:spacing w:line="288" w:lineRule="exact"/>
        <w:jc w:val="both"/>
        <w:rPr>
          <w:rFonts w:ascii="Times New Roman" w:eastAsia="Times New Roman" w:hAnsi="Times New Roman"/>
          <w:sz w:val="24"/>
          <w:lang/>
        </w:rPr>
      </w:pPr>
      <w:r>
        <w:rPr>
          <w:rFonts w:ascii="Times New Roman" w:eastAsia="Times New Roman" w:hAnsi="Times New Roman"/>
          <w:sz w:val="24"/>
        </w:rPr>
        <w:t xml:space="preserve">Матични број насељеног мјеста </w:t>
      </w:r>
      <w:r>
        <w:rPr>
          <w:rFonts w:ascii="Times New Roman" w:eastAsia="Times New Roman" w:hAnsi="Times New Roman"/>
          <w:sz w:val="24"/>
          <w:lang/>
        </w:rPr>
        <w:t>Јапага</w:t>
      </w:r>
      <w:r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sz w:val="24"/>
          <w:lang/>
        </w:rPr>
        <w:t>228109</w:t>
      </w:r>
    </w:p>
    <w:p w:rsidR="00D279D6" w:rsidRDefault="009A45AD">
      <w:pPr>
        <w:spacing w:line="28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Тип (карактер): сеоско раштркано насељено мјесто</w:t>
      </w:r>
    </w:p>
    <w:p w:rsidR="00D279D6" w:rsidRDefault="009A45AD">
      <w:pPr>
        <w:spacing w:line="28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Шифра типа (карактера): 1</w:t>
      </w:r>
    </w:p>
    <w:p w:rsidR="00D279D6" w:rsidRDefault="00D279D6">
      <w:pPr>
        <w:spacing w:line="288" w:lineRule="exact"/>
        <w:rPr>
          <w:rFonts w:ascii="Times New Roman" w:eastAsia="Times New Roman" w:hAnsi="Times New Roman"/>
          <w:b/>
          <w:sz w:val="24"/>
        </w:rPr>
      </w:pPr>
    </w:p>
    <w:p w:rsidR="00D279D6" w:rsidRDefault="009A45AD">
      <w:pPr>
        <w:spacing w:line="288" w:lineRule="exac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/>
        </w:rPr>
        <w:t xml:space="preserve">          </w:t>
      </w:r>
      <w:r>
        <w:rPr>
          <w:rFonts w:ascii="Times New Roman" w:eastAsia="Times New Roman" w:hAnsi="Times New Roman"/>
          <w:sz w:val="24"/>
          <w:lang/>
        </w:rPr>
        <w:t xml:space="preserve">Насељено мјесто Јапага налази се западно од градског </w:t>
      </w:r>
      <w:bookmarkStart w:id="1" w:name="__DdeLink__1380_104038805"/>
      <w:r>
        <w:rPr>
          <w:rFonts w:ascii="Times New Roman" w:eastAsia="Times New Roman" w:hAnsi="Times New Roman"/>
          <w:sz w:val="24"/>
          <w:lang/>
        </w:rPr>
        <w:t>насељеног мјеста</w:t>
      </w:r>
      <w:bookmarkEnd w:id="1"/>
      <w:r>
        <w:rPr>
          <w:rFonts w:ascii="Times New Roman" w:eastAsia="Times New Roman" w:hAnsi="Times New Roman"/>
          <w:sz w:val="24"/>
          <w:lang/>
        </w:rPr>
        <w:t xml:space="preserve"> Хан Пијесак и наслања се на урбани дио Хан Пијеска. </w:t>
      </w:r>
      <w:r>
        <w:rPr>
          <w:rFonts w:ascii="Times New Roman" w:eastAsia="Times New Roman" w:hAnsi="Times New Roman"/>
          <w:sz w:val="24"/>
        </w:rPr>
        <w:t xml:space="preserve">Кроз </w:t>
      </w:r>
      <w:r>
        <w:rPr>
          <w:rFonts w:ascii="Times New Roman" w:eastAsia="Times New Roman" w:hAnsi="Times New Roman"/>
          <w:sz w:val="24"/>
          <w:lang/>
        </w:rPr>
        <w:t>насељено мјесто</w:t>
      </w:r>
      <w:r>
        <w:rPr>
          <w:rFonts w:ascii="Times New Roman" w:eastAsia="Times New Roman" w:hAnsi="Times New Roman"/>
          <w:sz w:val="24"/>
        </w:rPr>
        <w:t xml:space="preserve"> Јапага пролази регионални пут Хан Пијесак - Пјеновац. </w:t>
      </w:r>
    </w:p>
    <w:p w:rsidR="00D279D6" w:rsidRDefault="009A45AD">
      <w:pPr>
        <w:jc w:val="both"/>
        <w:rPr>
          <w:rFonts w:ascii="Times New Roman" w:eastAsia="Times New Roman" w:hAnsi="Times New Roman"/>
          <w:sz w:val="24"/>
          <w:lang/>
        </w:rPr>
      </w:pPr>
      <w:r>
        <w:rPr>
          <w:rFonts w:ascii="Times New Roman" w:eastAsia="Times New Roman" w:hAnsi="Times New Roman"/>
          <w:sz w:val="24"/>
          <w:lang/>
        </w:rPr>
        <w:t xml:space="preserve">         </w:t>
      </w:r>
      <w:r>
        <w:rPr>
          <w:rFonts w:ascii="Times New Roman" w:eastAsia="Times New Roman" w:hAnsi="Times New Roman"/>
          <w:sz w:val="24"/>
        </w:rPr>
        <w:t xml:space="preserve">Дио </w:t>
      </w:r>
      <w:r>
        <w:rPr>
          <w:rFonts w:ascii="Times New Roman" w:eastAsia="Times New Roman" w:hAnsi="Times New Roman"/>
          <w:sz w:val="24"/>
          <w:lang/>
        </w:rPr>
        <w:t>насељеног мјеста</w:t>
      </w:r>
      <w:r>
        <w:rPr>
          <w:rFonts w:ascii="Times New Roman" w:eastAsia="Times New Roman" w:hAnsi="Times New Roman"/>
          <w:sz w:val="24"/>
        </w:rPr>
        <w:t xml:space="preserve"> Јапага који је изграђен са у</w:t>
      </w:r>
      <w:r>
        <w:rPr>
          <w:rFonts w:ascii="Times New Roman" w:eastAsia="Times New Roman" w:hAnsi="Times New Roman"/>
          <w:sz w:val="24"/>
        </w:rPr>
        <w:t>личним системом, удаљен је 1кm од центра града Хан Пијесак</w:t>
      </w:r>
      <w:r>
        <w:rPr>
          <w:rFonts w:ascii="Times New Roman" w:eastAsia="Times New Roman" w:hAnsi="Times New Roman"/>
          <w:sz w:val="24"/>
          <w:lang/>
        </w:rPr>
        <w:t xml:space="preserve"> и ту се налазе индивидуални стамбени објекти (породичне куће) постављене у низу поред регионалног пута Хан Пијесак-Пјеновац односно улиц</w:t>
      </w:r>
      <w:r>
        <w:rPr>
          <w:rFonts w:ascii="Times New Roman" w:eastAsia="Times New Roman" w:hAnsi="Times New Roman"/>
          <w:sz w:val="24"/>
          <w:lang w:val="sr-Latn-RS"/>
        </w:rPr>
        <w:t>a</w:t>
      </w:r>
      <w:r>
        <w:rPr>
          <w:rFonts w:ascii="Times New Roman" w:eastAsia="Times New Roman" w:hAnsi="Times New Roman"/>
          <w:sz w:val="24"/>
          <w:lang/>
        </w:rPr>
        <w:t xml:space="preserve"> Солунских добровољаца, постоје и два дрво-прерађивачка обје</w:t>
      </w:r>
      <w:r>
        <w:rPr>
          <w:rFonts w:ascii="Times New Roman" w:eastAsia="Times New Roman" w:hAnsi="Times New Roman"/>
          <w:sz w:val="24"/>
          <w:lang/>
        </w:rPr>
        <w:t>кта (бренте).</w:t>
      </w:r>
      <w:r>
        <w:rPr>
          <w:rFonts w:ascii="Times New Roman" w:eastAsia="Times New Roman" w:hAnsi="Times New Roman"/>
          <w:sz w:val="24"/>
        </w:rPr>
        <w:t xml:space="preserve"> Дио насеља са уличним системом има развијену инфраструктуру, електрификацију, водовод и телекомуникацијску мрежу, али нема рјешену канализацију</w:t>
      </w:r>
      <w:proofErr w:type="gramStart"/>
      <w:r>
        <w:rPr>
          <w:rFonts w:ascii="Times New Roman" w:eastAsia="Times New Roman" w:hAnsi="Times New Roman"/>
          <w:sz w:val="24"/>
        </w:rPr>
        <w:t xml:space="preserve">,  </w:t>
      </w:r>
      <w:r>
        <w:rPr>
          <w:rFonts w:ascii="Times New Roman" w:eastAsia="Times New Roman" w:hAnsi="Times New Roman"/>
          <w:sz w:val="24"/>
          <w:lang/>
        </w:rPr>
        <w:t>него</w:t>
      </w:r>
      <w:proofErr w:type="gramEnd"/>
      <w:r>
        <w:rPr>
          <w:rFonts w:ascii="Times New Roman" w:eastAsia="Times New Roman" w:hAnsi="Times New Roman"/>
          <w:sz w:val="24"/>
          <w:lang/>
        </w:rPr>
        <w:t xml:space="preserve"> је систем септичких јама.</w:t>
      </w:r>
    </w:p>
    <w:p w:rsidR="00D279D6" w:rsidRDefault="009A45AD">
      <w:pPr>
        <w:spacing w:line="288" w:lineRule="exac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/>
        </w:rPr>
        <w:t xml:space="preserve">        О</w:t>
      </w:r>
      <w:r>
        <w:rPr>
          <w:rFonts w:ascii="Times New Roman" w:eastAsia="Times New Roman" w:hAnsi="Times New Roman"/>
          <w:sz w:val="24"/>
        </w:rPr>
        <w:t>стали ди</w:t>
      </w:r>
      <w:r>
        <w:rPr>
          <w:rFonts w:ascii="Times New Roman" w:eastAsia="Times New Roman" w:hAnsi="Times New Roman"/>
          <w:sz w:val="24"/>
          <w:lang/>
        </w:rPr>
        <w:t>о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/>
        </w:rPr>
        <w:t>насељеног мјеста</w:t>
      </w:r>
      <w:r>
        <w:rPr>
          <w:rFonts w:ascii="Times New Roman" w:eastAsia="Times New Roman" w:hAnsi="Times New Roman"/>
          <w:sz w:val="24"/>
        </w:rPr>
        <w:t xml:space="preserve"> Јапага је типа сеоског раштрк</w:t>
      </w:r>
      <w:r>
        <w:rPr>
          <w:rFonts w:ascii="Times New Roman" w:eastAsia="Times New Roman" w:hAnsi="Times New Roman"/>
          <w:sz w:val="24"/>
        </w:rPr>
        <w:t>аног насељеног мјеста</w:t>
      </w:r>
      <w:r>
        <w:rPr>
          <w:rFonts w:ascii="Times New Roman" w:eastAsia="Times New Roman" w:hAnsi="Times New Roman"/>
          <w:sz w:val="24"/>
          <w:lang/>
        </w:rPr>
        <w:t xml:space="preserve"> у коме су к</w:t>
      </w:r>
      <w:r>
        <w:rPr>
          <w:rFonts w:ascii="Times New Roman" w:eastAsia="Times New Roman" w:hAnsi="Times New Roman"/>
          <w:sz w:val="24"/>
        </w:rPr>
        <w:t>уће  једна од друге удаљене више десетина</w:t>
      </w:r>
      <w:r>
        <w:rPr>
          <w:rFonts w:ascii="Times New Roman" w:eastAsia="Times New Roman" w:hAnsi="Times New Roman"/>
          <w:sz w:val="24"/>
          <w:lang/>
        </w:rPr>
        <w:t>,</w:t>
      </w:r>
      <w:r>
        <w:rPr>
          <w:rFonts w:ascii="Times New Roman" w:eastAsia="Times New Roman" w:hAnsi="Times New Roman"/>
          <w:sz w:val="24"/>
        </w:rPr>
        <w:t xml:space="preserve"> а и стотина метара, што зависи од конфигурације земљишта, јер су то брдско-планинска насељена мјеста. </w:t>
      </w:r>
      <w:r>
        <w:rPr>
          <w:rFonts w:ascii="Times New Roman" w:eastAsia="Times New Roman" w:hAnsi="Times New Roman"/>
          <w:sz w:val="24"/>
          <w:lang/>
        </w:rPr>
        <w:t xml:space="preserve">У том дијелу Јапаге </w:t>
      </w:r>
      <w:r>
        <w:rPr>
          <w:rFonts w:ascii="Times New Roman" w:eastAsia="Times New Roman" w:hAnsi="Times New Roman"/>
          <w:sz w:val="24"/>
        </w:rPr>
        <w:t>налазе</w:t>
      </w:r>
      <w:r>
        <w:rPr>
          <w:rFonts w:ascii="Times New Roman" w:eastAsia="Times New Roman" w:hAnsi="Times New Roman"/>
          <w:sz w:val="24"/>
          <w:lang/>
        </w:rPr>
        <w:t xml:space="preserve"> се </w:t>
      </w:r>
      <w:r>
        <w:rPr>
          <w:rFonts w:ascii="Times New Roman" w:eastAsia="Times New Roman" w:hAnsi="Times New Roman"/>
          <w:sz w:val="24"/>
        </w:rPr>
        <w:t xml:space="preserve"> индивидуални стамбени објекти (породичне куће) </w:t>
      </w:r>
      <w:r>
        <w:rPr>
          <w:rFonts w:ascii="Times New Roman" w:eastAsia="Times New Roman" w:hAnsi="Times New Roman"/>
          <w:sz w:val="24"/>
        </w:rPr>
        <w:t>и  два дрво-прерађивачка објекта (бренте)</w:t>
      </w:r>
      <w:r>
        <w:t xml:space="preserve"> </w:t>
      </w:r>
      <w:r>
        <w:rPr>
          <w:rFonts w:ascii="Times New Roman" w:eastAsia="Times New Roman" w:hAnsi="Times New Roman"/>
          <w:sz w:val="24"/>
        </w:rPr>
        <w:t xml:space="preserve">гдје не постоји развијена инфраструктура, водовод, канализација, а има електрификацију и телекомуникацијску мрежу. </w:t>
      </w:r>
      <w:r>
        <w:rPr>
          <w:rFonts w:ascii="Times New Roman" w:eastAsia="Times New Roman" w:hAnsi="Times New Roman"/>
          <w:sz w:val="24"/>
          <w:lang/>
        </w:rPr>
        <w:t>С</w:t>
      </w:r>
      <w:r>
        <w:rPr>
          <w:rFonts w:ascii="Times New Roman" w:eastAsia="Times New Roman" w:hAnsi="Times New Roman"/>
          <w:sz w:val="24"/>
        </w:rPr>
        <w:t xml:space="preserve">ве куће су повезане </w:t>
      </w:r>
      <w:r>
        <w:rPr>
          <w:rFonts w:ascii="Times New Roman" w:eastAsia="Times New Roman" w:hAnsi="Times New Roman"/>
          <w:sz w:val="24"/>
          <w:lang/>
        </w:rPr>
        <w:t>асфалтним</w:t>
      </w:r>
      <w:r>
        <w:rPr>
          <w:rFonts w:ascii="Times New Roman" w:eastAsia="Times New Roman" w:hAnsi="Times New Roman"/>
          <w:sz w:val="24"/>
        </w:rPr>
        <w:t xml:space="preserve"> некатегорисаним путевима.</w:t>
      </w:r>
    </w:p>
    <w:p w:rsidR="00D279D6" w:rsidRDefault="00D279D6">
      <w:pPr>
        <w:spacing w:line="288" w:lineRule="exact"/>
        <w:jc w:val="both"/>
        <w:rPr>
          <w:rFonts w:ascii="Times New Roman" w:eastAsia="Times New Roman" w:hAnsi="Times New Roman"/>
          <w:sz w:val="24"/>
        </w:rPr>
      </w:pPr>
    </w:p>
    <w:p w:rsidR="00D279D6" w:rsidRDefault="009A45AD">
      <w:pPr>
        <w:spacing w:line="288" w:lineRule="exact"/>
        <w:jc w:val="center"/>
        <w:rPr>
          <w:rFonts w:ascii="Times New Roman" w:eastAsia="Times New Roman" w:hAnsi="Times New Roman"/>
          <w:b/>
          <w:sz w:val="24"/>
          <w:lang/>
        </w:rPr>
      </w:pPr>
      <w:r>
        <w:rPr>
          <w:rFonts w:ascii="Times New Roman" w:eastAsia="Times New Roman" w:hAnsi="Times New Roman"/>
          <w:b/>
          <w:sz w:val="24"/>
          <w:lang/>
        </w:rPr>
        <w:t>ОБРАЗЛОЖЕЊЕ ПРОМЈЕНЕ ГРАНИЦЕ ИЗМЕЂУ</w:t>
      </w:r>
    </w:p>
    <w:p w:rsidR="00D279D6" w:rsidRDefault="009A45AD">
      <w:pPr>
        <w:spacing w:line="288" w:lineRule="exact"/>
        <w:jc w:val="center"/>
        <w:rPr>
          <w:rFonts w:ascii="Times New Roman" w:eastAsia="Times New Roman" w:hAnsi="Times New Roman"/>
          <w:b/>
          <w:sz w:val="24"/>
          <w:lang/>
        </w:rPr>
      </w:pPr>
      <w:r>
        <w:rPr>
          <w:rFonts w:ascii="Times New Roman" w:eastAsia="Times New Roman" w:hAnsi="Times New Roman"/>
          <w:b/>
          <w:sz w:val="24"/>
          <w:lang/>
        </w:rPr>
        <w:t>НАСЕЉЕНОГ МЈЕСТА ХАН ПИЈЕСАК И НАСЕЉЕНОГ ЈАПАГЕ</w:t>
      </w:r>
    </w:p>
    <w:p w:rsidR="00D279D6" w:rsidRDefault="009A45AD">
      <w:pPr>
        <w:spacing w:line="288" w:lineRule="exact"/>
        <w:jc w:val="center"/>
        <w:rPr>
          <w:rFonts w:ascii="Times New Roman" w:eastAsia="Times New Roman" w:hAnsi="Times New Roman"/>
          <w:b/>
          <w:sz w:val="24"/>
          <w:lang/>
        </w:rPr>
      </w:pPr>
      <w:r>
        <w:rPr>
          <w:rFonts w:ascii="Times New Roman" w:eastAsia="Times New Roman" w:hAnsi="Times New Roman"/>
          <w:b/>
          <w:sz w:val="24"/>
          <w:lang/>
        </w:rPr>
        <w:t xml:space="preserve">  </w:t>
      </w:r>
    </w:p>
    <w:p w:rsidR="00D279D6" w:rsidRDefault="009A45AD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/>
        </w:rPr>
        <w:t xml:space="preserve">       </w:t>
      </w:r>
      <w:r>
        <w:rPr>
          <w:rFonts w:ascii="Times New Roman" w:eastAsia="Times New Roman" w:hAnsi="Times New Roman"/>
          <w:sz w:val="24"/>
        </w:rPr>
        <w:t xml:space="preserve">Промјене границе између </w:t>
      </w:r>
      <w:r>
        <w:rPr>
          <w:rFonts w:ascii="Times New Roman" w:eastAsia="Times New Roman" w:hAnsi="Times New Roman"/>
          <w:sz w:val="24"/>
          <w:lang/>
        </w:rPr>
        <w:t xml:space="preserve">насељеног мјеста Хан Пијесак и насељеног </w:t>
      </w:r>
      <w:proofErr w:type="gramStart"/>
      <w:r>
        <w:rPr>
          <w:rFonts w:ascii="Times New Roman" w:eastAsia="Times New Roman" w:hAnsi="Times New Roman"/>
          <w:sz w:val="24"/>
          <w:lang/>
        </w:rPr>
        <w:t>мјеста  Јапага</w:t>
      </w:r>
      <w:proofErr w:type="gramEnd"/>
      <w:r>
        <w:rPr>
          <w:rFonts w:ascii="Times New Roman" w:eastAsia="Times New Roman" w:hAnsi="Times New Roman"/>
          <w:sz w:val="24"/>
        </w:rPr>
        <w:t xml:space="preserve"> врши се због неслагања </w:t>
      </w:r>
      <w:r>
        <w:rPr>
          <w:rFonts w:ascii="Times New Roman" w:eastAsia="Times New Roman" w:hAnsi="Times New Roman"/>
          <w:sz w:val="24"/>
          <w:lang/>
        </w:rPr>
        <w:t>постојеће</w:t>
      </w:r>
      <w:r>
        <w:rPr>
          <w:rFonts w:ascii="Times New Roman" w:eastAsia="Times New Roman" w:hAnsi="Times New Roman"/>
          <w:sz w:val="24"/>
        </w:rPr>
        <w:t xml:space="preserve"> границе између предметних насељених мјеста и стања на терену. </w:t>
      </w:r>
    </w:p>
    <w:p w:rsidR="00D279D6" w:rsidRDefault="009A45AD">
      <w:pPr>
        <w:jc w:val="both"/>
        <w:rPr>
          <w:rFonts w:ascii="Times New Roman" w:eastAsia="Times New Roman" w:hAnsi="Times New Roman"/>
          <w:sz w:val="24"/>
          <w:lang/>
        </w:rPr>
      </w:pPr>
      <w:r>
        <w:rPr>
          <w:rFonts w:ascii="Times New Roman" w:eastAsia="Times New Roman" w:hAnsi="Times New Roman"/>
          <w:sz w:val="24"/>
          <w:lang/>
        </w:rPr>
        <w:t xml:space="preserve">       Постојећа грани</w:t>
      </w:r>
      <w:r>
        <w:rPr>
          <w:rFonts w:ascii="Times New Roman" w:eastAsia="Times New Roman" w:hAnsi="Times New Roman"/>
          <w:sz w:val="24"/>
          <w:lang/>
        </w:rPr>
        <w:t>ца насељеног мјеста</w:t>
      </w:r>
      <w:r>
        <w:rPr>
          <w:rFonts w:ascii="Times New Roman" w:eastAsia="Times New Roman" w:hAnsi="Times New Roman"/>
          <w:sz w:val="24"/>
        </w:rPr>
        <w:t xml:space="preserve"> Хан Пијесак не обухвата п</w:t>
      </w:r>
      <w:r>
        <w:rPr>
          <w:rFonts w:ascii="Times New Roman" w:eastAsia="Times New Roman" w:hAnsi="Times New Roman"/>
          <w:sz w:val="24"/>
          <w:lang/>
        </w:rPr>
        <w:t>ростор односно дио улице Солунских добровољаца, који се сада налази у граници насељеног мјеста Јапага, а на терену чини територијалну цјелину насељеног мјеста Хан Пијесак, због чега и објекти изграђени на том по</w:t>
      </w:r>
      <w:r>
        <w:rPr>
          <w:rFonts w:ascii="Times New Roman" w:eastAsia="Times New Roman" w:hAnsi="Times New Roman"/>
          <w:sz w:val="24"/>
          <w:lang/>
        </w:rPr>
        <w:t xml:space="preserve">дручју припадају насељеном мјесту Хан Пијесак, </w:t>
      </w:r>
      <w:bookmarkStart w:id="2" w:name="__DdeLink__943_1156672854"/>
      <w:bookmarkEnd w:id="2"/>
      <w:r>
        <w:rPr>
          <w:rFonts w:ascii="Times New Roman" w:eastAsia="Times New Roman" w:hAnsi="Times New Roman"/>
          <w:sz w:val="24"/>
          <w:lang/>
        </w:rPr>
        <w:t>па је промјена границе у потпуности оправдана.</w:t>
      </w:r>
    </w:p>
    <w:p w:rsidR="00D279D6" w:rsidRDefault="00D279D6">
      <w:pPr>
        <w:spacing w:line="288" w:lineRule="exact"/>
        <w:jc w:val="both"/>
      </w:pPr>
    </w:p>
    <w:p w:rsidR="00D279D6" w:rsidRDefault="00D279D6">
      <w:pPr>
        <w:jc w:val="center"/>
      </w:pPr>
    </w:p>
    <w:p w:rsidR="00D279D6" w:rsidRDefault="009A45AD">
      <w:pPr>
        <w:jc w:val="center"/>
        <w:rPr>
          <w:rFonts w:ascii="Times New Roman" w:eastAsia="Times New Roman" w:hAnsi="Times New Roman"/>
          <w:b/>
          <w:sz w:val="24"/>
          <w:lang/>
        </w:rPr>
      </w:pPr>
      <w:r>
        <w:rPr>
          <w:rFonts w:ascii="Times New Roman" w:eastAsia="Times New Roman" w:hAnsi="Times New Roman"/>
          <w:b/>
          <w:sz w:val="24"/>
        </w:rPr>
        <w:t xml:space="preserve">ОПИС НОВЕ ГРАНИЦЕ ИЗМЕЂУ НАСЕЉЕНОГ МЈЕСТА ХАН ПИЈЕСАК И НАСЕЉЕНОГ МЈЕСТА </w:t>
      </w:r>
      <w:r>
        <w:rPr>
          <w:rFonts w:ascii="Times New Roman" w:eastAsia="Times New Roman" w:hAnsi="Times New Roman"/>
          <w:b/>
          <w:sz w:val="24"/>
          <w:lang/>
        </w:rPr>
        <w:t>ЈАПАГА</w:t>
      </w:r>
    </w:p>
    <w:p w:rsidR="00D279D6" w:rsidRDefault="00D279D6">
      <w:pPr>
        <w:spacing w:line="288" w:lineRule="exact"/>
        <w:jc w:val="center"/>
        <w:rPr>
          <w:rFonts w:ascii="Times New Roman" w:eastAsia="Times New Roman" w:hAnsi="Times New Roman"/>
          <w:sz w:val="24"/>
        </w:rPr>
      </w:pPr>
    </w:p>
    <w:p w:rsidR="00D279D6" w:rsidRDefault="009A45AD">
      <w:pPr>
        <w:spacing w:line="288" w:lineRule="exac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</w:pPr>
      <w:r>
        <w:rPr>
          <w:rFonts w:ascii="Times New Roman" w:eastAsia="Times New Roman" w:hAnsi="Times New Roman"/>
          <w:sz w:val="24"/>
          <w:lang/>
        </w:rPr>
        <w:t xml:space="preserve">      Постојећа граница између насељеног мјеста  Хан Пијесак и насељеног мјеста</w:t>
      </w:r>
      <w:r>
        <w:rPr>
          <w:rFonts w:ascii="Times New Roman" w:eastAsia="Times New Roman" w:hAnsi="Times New Roman"/>
          <w:sz w:val="24"/>
          <w:lang/>
        </w:rPr>
        <w:t xml:space="preserve"> Јапага се  дијелом мијења и сада иде</w:t>
      </w:r>
      <w:r>
        <w:rPr>
          <w:rFonts w:ascii="Times New Roman" w:eastAsia="Times New Roman" w:hAnsi="Times New Roman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lang/>
        </w:rPr>
        <w:t>дијелом</w:t>
      </w:r>
      <w:r>
        <w:rPr>
          <w:rFonts w:ascii="Times New Roman" w:eastAsia="Times New Roman" w:hAnsi="Times New Roman"/>
          <w:sz w:val="24"/>
          <w:lang w:val="ru-RU"/>
        </w:rPr>
        <w:t xml:space="preserve"> улице Солунских добровољаца ка сјеверу до границе </w:t>
      </w:r>
      <w:r>
        <w:rPr>
          <w:rFonts w:ascii="Times New Roman" w:eastAsia="Times New Roman" w:hAnsi="Times New Roman"/>
          <w:sz w:val="24"/>
          <w:lang/>
        </w:rPr>
        <w:t xml:space="preserve">катастарске </w:t>
      </w:r>
      <w:r>
        <w:rPr>
          <w:rFonts w:ascii="Times New Roman" w:eastAsia="Times New Roman" w:hAnsi="Times New Roman"/>
          <w:sz w:val="24"/>
          <w:lang w:val="ru-RU"/>
        </w:rPr>
        <w:t xml:space="preserve">парцеле 161/1  и иде даље на запад </w:t>
      </w:r>
      <w:r>
        <w:rPr>
          <w:rFonts w:ascii="Times New Roman" w:eastAsia="Times New Roman" w:hAnsi="Times New Roman"/>
          <w:sz w:val="24"/>
          <w:lang/>
        </w:rPr>
        <w:t xml:space="preserve">сјеверном </w:t>
      </w:r>
      <w:r>
        <w:rPr>
          <w:rFonts w:ascii="Times New Roman" w:eastAsia="Times New Roman" w:hAnsi="Times New Roman"/>
          <w:sz w:val="24"/>
          <w:lang w:val="ru-RU"/>
        </w:rPr>
        <w:t xml:space="preserve">границом </w:t>
      </w:r>
      <w:r>
        <w:rPr>
          <w:rFonts w:ascii="Times New Roman" w:eastAsia="Times New Roman" w:hAnsi="Times New Roman"/>
          <w:sz w:val="24"/>
          <w:lang/>
        </w:rPr>
        <w:t>катастарских</w:t>
      </w:r>
      <w:r>
        <w:rPr>
          <w:rFonts w:ascii="Times New Roman" w:eastAsia="Times New Roman" w:hAnsi="Times New Roman"/>
          <w:sz w:val="24"/>
          <w:lang w:val="ru-RU"/>
        </w:rPr>
        <w:t xml:space="preserve"> парцела 161/1, 169 и 171</w:t>
      </w:r>
      <w:r>
        <w:rPr>
          <w:rFonts w:ascii="Times New Roman" w:eastAsia="Times New Roman" w:hAnsi="Times New Roman"/>
          <w:sz w:val="24"/>
          <w:lang/>
        </w:rPr>
        <w:t>(све к.о. Хан Пијесак), даље на југ</w:t>
      </w:r>
      <w:r>
        <w:rPr>
          <w:rFonts w:ascii="Times New Roman" w:eastAsia="Times New Roman" w:hAnsi="Times New Roman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lang/>
        </w:rPr>
        <w:t xml:space="preserve">западном </w:t>
      </w:r>
      <w:r>
        <w:rPr>
          <w:rFonts w:ascii="Times New Roman" w:eastAsia="Times New Roman" w:hAnsi="Times New Roman"/>
          <w:sz w:val="24"/>
          <w:lang w:val="ru-RU"/>
        </w:rPr>
        <w:t>границом</w:t>
      </w:r>
      <w:r>
        <w:rPr>
          <w:rFonts w:ascii="Times New Roman" w:eastAsia="Times New Roman" w:hAnsi="Times New Roman"/>
          <w:sz w:val="24"/>
          <w:lang/>
        </w:rPr>
        <w:t>ката</w:t>
      </w:r>
      <w:r>
        <w:rPr>
          <w:rFonts w:ascii="Times New Roman" w:eastAsia="Times New Roman" w:hAnsi="Times New Roman"/>
          <w:sz w:val="24"/>
          <w:lang/>
        </w:rPr>
        <w:t xml:space="preserve">старске </w:t>
      </w:r>
      <w:r>
        <w:rPr>
          <w:rFonts w:ascii="Times New Roman" w:eastAsia="Times New Roman" w:hAnsi="Times New Roman"/>
          <w:sz w:val="24"/>
          <w:lang w:val="ru-RU"/>
        </w:rPr>
        <w:t xml:space="preserve">парцеле 171 </w:t>
      </w:r>
      <w:r>
        <w:rPr>
          <w:rFonts w:ascii="Times New Roman" w:eastAsia="Times New Roman" w:hAnsi="Times New Roman"/>
          <w:sz w:val="24"/>
          <w:lang/>
        </w:rPr>
        <w:t>к.о. Хан Пијесак и</w:t>
      </w:r>
      <w:r>
        <w:rPr>
          <w:rFonts w:ascii="Times New Roman" w:eastAsia="Times New Roman" w:hAnsi="Times New Roman"/>
          <w:sz w:val="24"/>
          <w:lang w:val="ru-RU"/>
        </w:rPr>
        <w:t xml:space="preserve"> спушта се на регионални пут Хан Пијесак-Пјеновац, </w:t>
      </w:r>
      <w:r>
        <w:rPr>
          <w:rFonts w:ascii="Times New Roman" w:eastAsia="Times New Roman" w:hAnsi="Times New Roman"/>
          <w:sz w:val="24"/>
          <w:lang/>
        </w:rPr>
        <w:t>којим иде на запад у дужини око 66 метара</w:t>
      </w:r>
      <w:r>
        <w:rPr>
          <w:rFonts w:ascii="Times New Roman" w:eastAsia="Times New Roman" w:hAnsi="Times New Roman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sz w:val="24"/>
          <w:lang/>
        </w:rPr>
        <w:t>па пресијеца</w:t>
      </w:r>
      <w:r>
        <w:rPr>
          <w:rFonts w:ascii="Times New Roman" w:eastAsia="Times New Roman" w:hAnsi="Times New Roman"/>
          <w:sz w:val="24"/>
          <w:lang w:val="ru-RU"/>
        </w:rPr>
        <w:t xml:space="preserve">  регионалн</w:t>
      </w:r>
      <w:r>
        <w:rPr>
          <w:rFonts w:ascii="Times New Roman" w:eastAsia="Times New Roman" w:hAnsi="Times New Roman"/>
          <w:sz w:val="24"/>
          <w:lang/>
        </w:rPr>
        <w:t xml:space="preserve">и </w:t>
      </w:r>
      <w:r>
        <w:rPr>
          <w:rFonts w:ascii="Times New Roman" w:eastAsia="Times New Roman" w:hAnsi="Times New Roman"/>
          <w:sz w:val="24"/>
          <w:lang w:val="ru-RU"/>
        </w:rPr>
        <w:t xml:space="preserve"> пут  </w:t>
      </w:r>
      <w:r>
        <w:rPr>
          <w:rFonts w:ascii="Times New Roman" w:eastAsia="Times New Roman" w:hAnsi="Times New Roman"/>
          <w:sz w:val="24"/>
          <w:lang/>
        </w:rPr>
        <w:t xml:space="preserve">и </w:t>
      </w:r>
      <w:r>
        <w:rPr>
          <w:rFonts w:ascii="Times New Roman" w:eastAsia="Times New Roman" w:hAnsi="Times New Roman"/>
          <w:sz w:val="24"/>
          <w:lang w:val="ru-RU"/>
        </w:rPr>
        <w:t>иде ј</w:t>
      </w:r>
      <w:r>
        <w:rPr>
          <w:rFonts w:ascii="Times New Roman" w:eastAsia="Times New Roman" w:hAnsi="Times New Roman"/>
          <w:sz w:val="24"/>
          <w:lang/>
        </w:rPr>
        <w:t>угозападно преко катастарских парцела 192 и 193 (све к.о. Хан Пијесак), ломи се и скреће на југ, иза кућног броја 39 у ул. Солунских добровољаца, а затим преко катастарских парцела 202/1  и 204/1 (све к.о. Хан Пијесак) иде  вијугавом линијом до јужне грани</w:t>
      </w:r>
      <w:r>
        <w:rPr>
          <w:rFonts w:ascii="Times New Roman" w:eastAsia="Times New Roman" w:hAnsi="Times New Roman"/>
          <w:sz w:val="24"/>
          <w:lang/>
        </w:rPr>
        <w:t xml:space="preserve">це катастарске парцеле 204/1 и даље иде на исток до постојеће границе између насељених мјеста,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>којом наставља даље у правцу југоистока.</w:t>
      </w:r>
    </w:p>
    <w:p w:rsidR="00D279D6" w:rsidRDefault="00D279D6">
      <w:pPr>
        <w:spacing w:line="288" w:lineRule="exact"/>
        <w:rPr>
          <w:rFonts w:ascii="Times New Roman" w:eastAsia="Times New Roman" w:hAnsi="Times New Roman"/>
          <w:b/>
          <w:sz w:val="24"/>
        </w:rPr>
      </w:pPr>
    </w:p>
    <w:p w:rsidR="00D279D6" w:rsidRDefault="00D279D6">
      <w:pPr>
        <w:spacing w:line="288" w:lineRule="exact"/>
        <w:rPr>
          <w:rFonts w:ascii="Times New Roman" w:eastAsia="Times New Roman" w:hAnsi="Times New Roman"/>
          <w:b/>
          <w:sz w:val="24"/>
        </w:rPr>
      </w:pPr>
    </w:p>
    <w:p w:rsidR="00D279D6" w:rsidRDefault="009A45AD">
      <w:pPr>
        <w:spacing w:line="288" w:lineRule="exact"/>
        <w:rPr>
          <w:rFonts w:ascii="Times New Roman" w:eastAsia="Times New Roman" w:hAnsi="Times New Roman"/>
          <w:b/>
          <w:sz w:val="28"/>
          <w:szCs w:val="28"/>
          <w:lang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НАСЕЉЕНО МЈЕСТО </w:t>
      </w:r>
      <w:r>
        <w:rPr>
          <w:rFonts w:ascii="Times New Roman" w:eastAsia="Times New Roman" w:hAnsi="Times New Roman"/>
          <w:b/>
          <w:sz w:val="28"/>
          <w:szCs w:val="28"/>
          <w:lang/>
        </w:rPr>
        <w:t>КУСАЧЕ</w:t>
      </w:r>
    </w:p>
    <w:p w:rsidR="00D279D6" w:rsidRDefault="00D279D6">
      <w:pPr>
        <w:spacing w:line="288" w:lineRule="exact"/>
        <w:rPr>
          <w:rFonts w:ascii="Times New Roman" w:eastAsia="Times New Roman" w:hAnsi="Times New Roman"/>
          <w:b/>
          <w:sz w:val="24"/>
        </w:rPr>
      </w:pPr>
    </w:p>
    <w:p w:rsidR="00D279D6" w:rsidRDefault="009A45AD">
      <w:pPr>
        <w:spacing w:line="288" w:lineRule="exact"/>
        <w:rPr>
          <w:rFonts w:ascii="Times New Roman" w:eastAsia="Times New Roman" w:hAnsi="Times New Roman"/>
          <w:b/>
          <w:sz w:val="24"/>
        </w:rPr>
      </w:pPr>
      <w:bookmarkStart w:id="3" w:name="page2"/>
      <w:bookmarkEnd w:id="3"/>
      <w:r>
        <w:rPr>
          <w:rFonts w:ascii="Times New Roman" w:eastAsia="Times New Roman" w:hAnsi="Times New Roman"/>
          <w:b/>
          <w:sz w:val="24"/>
        </w:rPr>
        <w:t>ОПИС НАСЕЉЕНОГ МЈЕСТА</w:t>
      </w:r>
    </w:p>
    <w:p w:rsidR="00D279D6" w:rsidRDefault="00D279D6">
      <w:pPr>
        <w:jc w:val="both"/>
      </w:pP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Матични број насељеног мјеста </w:t>
      </w:r>
      <w:r>
        <w:rPr>
          <w:rFonts w:ascii="Times New Roman" w:hAnsi="Times New Roman" w:cs="Times New Roman"/>
          <w:sz w:val="24"/>
          <w:szCs w:val="24"/>
          <w:lang/>
        </w:rPr>
        <w:t>Кусаче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/>
        </w:rPr>
        <w:t>228141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(карактер): сеоско </w:t>
      </w:r>
      <w:r>
        <w:rPr>
          <w:rFonts w:ascii="Times New Roman" w:hAnsi="Times New Roman" w:cs="Times New Roman"/>
          <w:sz w:val="24"/>
          <w:szCs w:val="24"/>
        </w:rPr>
        <w:t>раштркано насељено мјесто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Шифра типа (карактера): 1</w:t>
      </w:r>
    </w:p>
    <w:p w:rsidR="00D279D6" w:rsidRDefault="00D27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Насељено мјесто Кусаче с</w:t>
      </w:r>
      <w:r>
        <w:rPr>
          <w:rFonts w:ascii="Times New Roman" w:hAnsi="Times New Roman" w:cs="Times New Roman"/>
          <w:sz w:val="24"/>
          <w:szCs w:val="24"/>
        </w:rPr>
        <w:t>мјештено је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источно </w:t>
      </w:r>
      <w:r>
        <w:rPr>
          <w:rFonts w:ascii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hAnsi="Times New Roman" w:cs="Times New Roman"/>
          <w:sz w:val="24"/>
          <w:szCs w:val="24"/>
          <w:lang/>
        </w:rPr>
        <w:t>градског насељеног мјеста</w:t>
      </w:r>
      <w:r>
        <w:rPr>
          <w:rFonts w:ascii="Times New Roman" w:hAnsi="Times New Roman" w:cs="Times New Roman"/>
          <w:sz w:val="24"/>
          <w:szCs w:val="24"/>
        </w:rPr>
        <w:t xml:space="preserve"> Хан Пијесак. </w:t>
      </w:r>
      <w:r>
        <w:rPr>
          <w:rFonts w:ascii="Times New Roman" w:hAnsi="Times New Roman" w:cs="Times New Roman"/>
          <w:sz w:val="24"/>
          <w:szCs w:val="24"/>
          <w:lang/>
        </w:rPr>
        <w:t>Кроз Кусаче пролази локални пут Хан Пијесак-Јеловци-Плане.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Кусаче и</w:t>
      </w:r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  <w:lang/>
        </w:rPr>
        <w:t>ју</w:t>
      </w:r>
      <w:r>
        <w:rPr>
          <w:rFonts w:ascii="Times New Roman" w:hAnsi="Times New Roman" w:cs="Times New Roman"/>
          <w:sz w:val="24"/>
          <w:szCs w:val="24"/>
        </w:rPr>
        <w:t xml:space="preserve"> један дрво-прерђивачки производни објекат (брента) и  индивидуалне стамбене објекте (породичне куће) које су једна од друге удаљене више десетина,  а и стотина метара, што зависи од  конфигурациј</w:t>
      </w:r>
      <w:r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земљишта, јер су то  брдско-планинска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насељена мјеста</w:t>
      </w:r>
      <w:r>
        <w:rPr>
          <w:rFonts w:ascii="Times New Roman" w:hAnsi="Times New Roman" w:cs="Times New Roman"/>
          <w:sz w:val="24"/>
          <w:szCs w:val="24"/>
        </w:rPr>
        <w:t>. Сви</w:t>
      </w:r>
      <w:r>
        <w:rPr>
          <w:rFonts w:ascii="Times New Roman" w:hAnsi="Times New Roman" w:cs="Times New Roman"/>
          <w:sz w:val="24"/>
          <w:szCs w:val="24"/>
        </w:rPr>
        <w:t xml:space="preserve"> објекти су повезани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асвалтним  некатегорисаним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путевима.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lang/>
        </w:rPr>
        <w:t>асељено мјесто</w:t>
      </w:r>
      <w:r>
        <w:rPr>
          <w:rFonts w:ascii="Times New Roman" w:hAnsi="Times New Roman" w:cs="Times New Roman"/>
          <w:sz w:val="24"/>
          <w:szCs w:val="24"/>
        </w:rPr>
        <w:t xml:space="preserve"> Кусаче нема развијену инфраструктуру, </w:t>
      </w:r>
      <w:r>
        <w:rPr>
          <w:rFonts w:ascii="Times New Roman" w:hAnsi="Times New Roman" w:cs="Times New Roman"/>
          <w:sz w:val="24"/>
          <w:szCs w:val="24"/>
          <w:lang/>
        </w:rPr>
        <w:t>нема канализацију, него је систем септичких јама,</w:t>
      </w:r>
      <w:r>
        <w:rPr>
          <w:rFonts w:ascii="Times New Roman" w:hAnsi="Times New Roman" w:cs="Times New Roman"/>
          <w:sz w:val="24"/>
          <w:szCs w:val="24"/>
        </w:rPr>
        <w:t xml:space="preserve"> има електрификацију, водовод и телекомуникацијску мрежу.</w:t>
      </w:r>
    </w:p>
    <w:p w:rsidR="00D279D6" w:rsidRDefault="00D279D6">
      <w:pPr>
        <w:rPr>
          <w:rFonts w:ascii="Times New Roman" w:hAnsi="Times New Roman" w:cs="Times New Roman"/>
          <w:b/>
          <w:sz w:val="24"/>
          <w:szCs w:val="24"/>
        </w:rPr>
      </w:pP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 ПРОМЈЕНЕ ГРАНИЦЕ ИЗМЕЂУ</w:t>
      </w: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НАСЕЉЕНОГ МЈЕСТА ХАН</w:t>
      </w:r>
      <w:r>
        <w:rPr>
          <w:rFonts w:ascii="Times New Roman" w:hAnsi="Times New Roman" w:cs="Times New Roman"/>
          <w:b/>
          <w:sz w:val="24"/>
          <w:szCs w:val="24"/>
        </w:rPr>
        <w:t xml:space="preserve"> ПИЈЕСАК И Н</w:t>
      </w:r>
      <w:r>
        <w:rPr>
          <w:rFonts w:ascii="Times New Roman" w:hAnsi="Times New Roman" w:cs="Times New Roman"/>
          <w:b/>
          <w:sz w:val="24"/>
          <w:szCs w:val="24"/>
          <w:lang/>
        </w:rPr>
        <w:t>АСЕЉЕНОГ МЈЕСТА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КУСАЧЕ</w:t>
      </w:r>
    </w:p>
    <w:p w:rsidR="00D279D6" w:rsidRDefault="00D27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Промјене границе између </w:t>
      </w:r>
      <w:bookmarkStart w:id="4" w:name="__DdeLink__1441_1346814638"/>
      <w:bookmarkStart w:id="5" w:name="__DdeLink__1448_1396472642"/>
      <w:r>
        <w:rPr>
          <w:rFonts w:ascii="Times New Roman" w:hAnsi="Times New Roman" w:cs="Times New Roman"/>
          <w:sz w:val="24"/>
          <w:szCs w:val="24"/>
          <w:lang/>
        </w:rPr>
        <w:t>насељеног мјеста</w:t>
      </w:r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 Хан Пијесак и </w:t>
      </w:r>
      <w:r>
        <w:rPr>
          <w:rFonts w:ascii="Times New Roman" w:hAnsi="Times New Roman" w:cs="Times New Roman"/>
          <w:sz w:val="24"/>
          <w:szCs w:val="24"/>
          <w:lang/>
        </w:rPr>
        <w:t>насељеног мјеста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Кусаче</w:t>
      </w:r>
      <w:r>
        <w:rPr>
          <w:rFonts w:ascii="Times New Roman" w:hAnsi="Times New Roman" w:cs="Times New Roman"/>
          <w:sz w:val="24"/>
          <w:szCs w:val="24"/>
        </w:rPr>
        <w:t xml:space="preserve"> врши се због неслагања </w:t>
      </w:r>
      <w:r>
        <w:rPr>
          <w:rFonts w:ascii="Times New Roman" w:hAnsi="Times New Roman" w:cs="Times New Roman"/>
          <w:sz w:val="24"/>
          <w:szCs w:val="24"/>
          <w:lang/>
        </w:rPr>
        <w:t>постојеће</w:t>
      </w:r>
      <w:r>
        <w:rPr>
          <w:rFonts w:ascii="Times New Roman" w:hAnsi="Times New Roman" w:cs="Times New Roman"/>
          <w:sz w:val="24"/>
          <w:szCs w:val="24"/>
        </w:rPr>
        <w:t xml:space="preserve"> границе између предметних насељених мјеста и стања на терену. 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Постојећа</w:t>
      </w:r>
      <w:r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 xml:space="preserve">аница </w:t>
      </w:r>
      <w:r>
        <w:rPr>
          <w:rFonts w:ascii="Times New Roman" w:hAnsi="Times New Roman" w:cs="Times New Roman"/>
          <w:sz w:val="24"/>
          <w:szCs w:val="24"/>
          <w:lang/>
        </w:rPr>
        <w:t>насељеног мјеста</w:t>
      </w:r>
      <w:r>
        <w:rPr>
          <w:rFonts w:ascii="Times New Roman" w:hAnsi="Times New Roman" w:cs="Times New Roman"/>
          <w:sz w:val="24"/>
          <w:szCs w:val="24"/>
        </w:rPr>
        <w:t xml:space="preserve"> Хан Пијесак не обухват</w:t>
      </w:r>
      <w:r>
        <w:rPr>
          <w:rFonts w:ascii="Times New Roman" w:hAnsi="Times New Roman" w:cs="Times New Roman"/>
          <w:sz w:val="24"/>
          <w:szCs w:val="24"/>
          <w:lang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простор, односно дио насеља – засеока (улица) Љесковац, засеок (улица) Мироња и Индустријска зона  Мекоте који према садашњем стању припадају насељеном мјесту Кусаче, а на терену су територијална цјелина насељ</w:t>
      </w:r>
      <w:r>
        <w:rPr>
          <w:rFonts w:ascii="Times New Roman" w:hAnsi="Times New Roman" w:cs="Times New Roman"/>
          <w:sz w:val="24"/>
          <w:szCs w:val="24"/>
          <w:lang/>
        </w:rPr>
        <w:t xml:space="preserve">еног мјеста Хан Пијесак, због чега и објекти изграђени на том подручју  припадају </w:t>
      </w: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насељеном мјесту Хан Пијесак,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па је промјена границе насељеног мјеста Кусаче и насељеног мјеста Хан Пијесак у потпуности оправдана.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9D6" w:rsidRDefault="00D279D6">
      <w:pPr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ОПИС НОВЕ ГРАНИЦЕ ИЗМЕЂУ НАСЕЉЕНОГ МЈЕСТ</w:t>
      </w:r>
      <w:r>
        <w:rPr>
          <w:rFonts w:ascii="Times New Roman" w:hAnsi="Times New Roman" w:cs="Times New Roman"/>
          <w:b/>
          <w:sz w:val="24"/>
          <w:szCs w:val="24"/>
          <w:lang/>
        </w:rPr>
        <w:t>А ХАН ПИЈЕСАК И НАСЕЉЕНОГ МЈЕСТА КУСАЧЕ</w:t>
      </w:r>
    </w:p>
    <w:p w:rsidR="00D279D6" w:rsidRDefault="00D279D6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Постојећа граница између насељених мјеста Хан Пијесак и Кусаче се мијења од самог југа  постојеће границе, код магистралног пута М-19, одакле се граница повија ка истоку преко шумског појаса, односно преко катастарске парцеле 295/1 к.о. Мркаљи 2. Источном </w:t>
      </w:r>
      <w:r>
        <w:rPr>
          <w:rFonts w:ascii="Times New Roman" w:hAnsi="Times New Roman" w:cs="Times New Roman"/>
          <w:sz w:val="24"/>
          <w:szCs w:val="24"/>
          <w:lang/>
        </w:rPr>
        <w:t>границом поменуте парцеле даље наставља у правцу сјевера, надовезује се на источну границу катастарске парцеле 151/1 к.о. Кусаче и излази на некатегорисани пут катастарске ознаке 288 к.о. Кусаче који наставља пратити до катастарске парцеле 132/1 к.о. Кусач</w:t>
      </w:r>
      <w:r>
        <w:rPr>
          <w:rFonts w:ascii="Times New Roman" w:hAnsi="Times New Roman" w:cs="Times New Roman"/>
          <w:sz w:val="24"/>
          <w:szCs w:val="24"/>
          <w:lang/>
        </w:rPr>
        <w:t xml:space="preserve">е и скреће сјеверно до тачке на источној граници парцеле 143 к.о. Кусаче (обухватајући засеок  Мироњу) и иде сјеверозападно, па сјеверно, песјеца регионални пут Хан Пијесак-Гођење, до </w:t>
      </w:r>
      <w:bookmarkStart w:id="6" w:name="__DdeLink__194_11962034301"/>
      <w:r>
        <w:rPr>
          <w:rFonts w:ascii="Times New Roman" w:hAnsi="Times New Roman" w:cs="Times New Roman"/>
          <w:sz w:val="24"/>
          <w:szCs w:val="24"/>
          <w:lang/>
        </w:rPr>
        <w:t>п</w:t>
      </w:r>
      <w:bookmarkEnd w:id="6"/>
      <w:r>
        <w:rPr>
          <w:rFonts w:ascii="Times New Roman" w:hAnsi="Times New Roman" w:cs="Times New Roman"/>
          <w:sz w:val="24"/>
          <w:szCs w:val="24"/>
          <w:lang/>
        </w:rPr>
        <w:t xml:space="preserve">остојеће границе између насељених мјеста,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којом наставља даље у правцу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истока.</w:t>
      </w:r>
    </w:p>
    <w:p w:rsidR="00D279D6" w:rsidRDefault="00D279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79D6" w:rsidRDefault="00D279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79D6" w:rsidRDefault="009A45AD">
      <w:pPr>
        <w:jc w:val="both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НАСЕЉЕНО МЈЕСТО КРАЉЕВО  ПОЉЕ</w:t>
      </w:r>
    </w:p>
    <w:p w:rsidR="00D279D6" w:rsidRDefault="00D27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9D6" w:rsidRDefault="009A45AD">
      <w:pPr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ОПИС НАСЕЉЕНОГ МЈЕСТА</w:t>
      </w:r>
    </w:p>
    <w:p w:rsidR="00D279D6" w:rsidRDefault="00D27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Матични број насељеног мјеста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Краљево</w:t>
      </w:r>
      <w:r>
        <w:rPr>
          <w:rFonts w:ascii="Times New Roman" w:hAnsi="Times New Roman" w:cs="Times New Roman"/>
          <w:sz w:val="24"/>
          <w:szCs w:val="24"/>
          <w:lang/>
        </w:rPr>
        <w:t xml:space="preserve">  Поље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>: 228192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(карактер): сеоско раштркано насељено мјесто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Шифра типа (карактера): 1</w:t>
      </w:r>
    </w:p>
    <w:p w:rsidR="00D279D6" w:rsidRDefault="00D279D6">
      <w:pPr>
        <w:jc w:val="both"/>
      </w:pPr>
    </w:p>
    <w:p w:rsidR="00D279D6" w:rsidRDefault="009A45AD">
      <w:pPr>
        <w:pStyle w:val="NoSpacing"/>
        <w:ind w:firstLine="225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Западни д</w:t>
      </w:r>
      <w:r>
        <w:rPr>
          <w:rFonts w:ascii="Times New Roman" w:hAnsi="Times New Roman"/>
          <w:sz w:val="24"/>
          <w:szCs w:val="24"/>
          <w:lang w:val="bs-Cyrl-BA"/>
        </w:rPr>
        <w:t xml:space="preserve">ио </w:t>
      </w:r>
      <w:r>
        <w:rPr>
          <w:rFonts w:ascii="Times New Roman" w:hAnsi="Times New Roman" w:cs="Times New Roman"/>
          <w:sz w:val="24"/>
          <w:szCs w:val="24"/>
          <w:lang/>
        </w:rPr>
        <w:t>насељеног мјеста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Краљево Поље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наслања се на  урбани дио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насељеног мјеста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Хан Пијесак, један број породичних кућа налази се поред магистралног пута Соколац - Хан Пијесак – Зворник, (засеоци (улице) Богаз, Краљево Поље), а засеок (улица) Викенд Насеље </w:t>
      </w:r>
      <w:r>
        <w:rPr>
          <w:rFonts w:ascii="Times New Roman" w:hAnsi="Times New Roman"/>
          <w:sz w:val="24"/>
          <w:szCs w:val="24"/>
          <w:lang w:val="bs-Cyrl-BA"/>
        </w:rPr>
        <w:t>у</w:t>
      </w:r>
      <w:r>
        <w:rPr>
          <w:rFonts w:ascii="Times New Roman" w:hAnsi="Times New Roman"/>
          <w:sz w:val="24"/>
          <w:szCs w:val="24"/>
          <w:lang/>
        </w:rPr>
        <w:t xml:space="preserve">даљен је 3 км </w:t>
      </w:r>
      <w:r>
        <w:rPr>
          <w:rFonts w:ascii="Times New Roman" w:hAnsi="Times New Roman"/>
          <w:sz w:val="24"/>
          <w:szCs w:val="24"/>
          <w:lang w:val="bs-Cyrl-BA"/>
        </w:rPr>
        <w:t xml:space="preserve">од центра града Хан </w:t>
      </w:r>
      <w:r>
        <w:rPr>
          <w:rFonts w:ascii="Times New Roman" w:hAnsi="Times New Roman"/>
          <w:sz w:val="24"/>
          <w:szCs w:val="24"/>
          <w:lang w:val="bs-Cyrl-BA"/>
        </w:rPr>
        <w:t xml:space="preserve">Пијесак </w:t>
      </w:r>
      <w:r>
        <w:rPr>
          <w:rFonts w:ascii="Times New Roman" w:eastAsia="Times New Roman" w:hAnsi="Times New Roman"/>
          <w:sz w:val="24"/>
          <w:szCs w:val="24"/>
          <w:lang/>
        </w:rPr>
        <w:t>и</w:t>
      </w:r>
      <w:r>
        <w:rPr>
          <w:rFonts w:ascii="Times New Roman" w:hAnsi="Times New Roman"/>
          <w:sz w:val="24"/>
          <w:szCs w:val="24"/>
          <w:lang/>
        </w:rPr>
        <w:t xml:space="preserve"> није изграђен са уличним системом, иако су куће поредане са једне и друге стране асвалтног пута (улице) у низу,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bs-Cyrl-BA"/>
        </w:rPr>
        <w:t xml:space="preserve"> остали дио </w:t>
      </w:r>
      <w:r>
        <w:rPr>
          <w:rFonts w:ascii="Times New Roman" w:hAnsi="Times New Roman" w:cs="Times New Roman"/>
          <w:sz w:val="24"/>
          <w:szCs w:val="24"/>
          <w:lang/>
        </w:rPr>
        <w:t>насељеног мјеста</w:t>
      </w:r>
      <w:r>
        <w:rPr>
          <w:rFonts w:ascii="Times New Roman" w:hAnsi="Times New Roman"/>
          <w:sz w:val="24"/>
          <w:szCs w:val="24"/>
          <w:lang w:val="bs-Cyrl-BA"/>
        </w:rPr>
        <w:t xml:space="preserve"> К</w:t>
      </w:r>
      <w:r>
        <w:rPr>
          <w:rFonts w:ascii="Times New Roman" w:hAnsi="Times New Roman"/>
          <w:sz w:val="24"/>
          <w:szCs w:val="24"/>
          <w:lang/>
        </w:rPr>
        <w:t>раљево Поље</w:t>
      </w:r>
      <w:r>
        <w:rPr>
          <w:rFonts w:ascii="Times New Roman" w:hAnsi="Times New Roman"/>
          <w:sz w:val="24"/>
          <w:szCs w:val="24"/>
          <w:lang w:val="bs-Cyrl-BA"/>
        </w:rPr>
        <w:t xml:space="preserve"> је типа сеоског раштрканог насељеног мјеста </w:t>
      </w:r>
      <w:r>
        <w:rPr>
          <w:rFonts w:ascii="Times New Roman" w:eastAsia="Times New Roman" w:hAnsi="Times New Roman"/>
          <w:sz w:val="24"/>
          <w:szCs w:val="24"/>
          <w:lang/>
        </w:rPr>
        <w:t>у коме су куће  једна од друге удаљене више дес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етина,  а и стотина метара. </w:t>
      </w:r>
      <w:r>
        <w:rPr>
          <w:rFonts w:ascii="Times New Roman" w:hAnsi="Times New Roman"/>
          <w:sz w:val="24"/>
          <w:szCs w:val="24"/>
          <w:lang w:val="bs-Cyrl-BA"/>
        </w:rPr>
        <w:t xml:space="preserve">Кроз  </w:t>
      </w:r>
      <w:r>
        <w:rPr>
          <w:rFonts w:ascii="Times New Roman" w:hAnsi="Times New Roman" w:cs="Times New Roman"/>
          <w:sz w:val="24"/>
          <w:szCs w:val="24"/>
          <w:lang/>
        </w:rPr>
        <w:t>насељено мјесто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Краљево Поље</w:t>
      </w:r>
      <w:r>
        <w:rPr>
          <w:rFonts w:ascii="Times New Roman" w:hAnsi="Times New Roman"/>
          <w:sz w:val="24"/>
          <w:szCs w:val="24"/>
          <w:lang w:val="bs-Cyrl-BA"/>
        </w:rPr>
        <w:t xml:space="preserve"> пролази </w:t>
      </w:r>
      <w:r>
        <w:rPr>
          <w:rFonts w:ascii="Times New Roman" w:hAnsi="Times New Roman"/>
          <w:sz w:val="24"/>
          <w:szCs w:val="24"/>
          <w:lang/>
        </w:rPr>
        <w:t>магистрални пут Соколац - Хан Пијесак – Зворник.</w:t>
      </w:r>
    </w:p>
    <w:p w:rsidR="00D279D6" w:rsidRDefault="009A45AD">
      <w:pPr>
        <w:jc w:val="both"/>
        <w:rPr>
          <w:rFonts w:ascii="Times New Roman" w:eastAsia="Times New Roman" w:hAnsi="Times New Roman"/>
          <w:sz w:val="24"/>
          <w:lang/>
        </w:rPr>
      </w:pPr>
      <w:r>
        <w:rPr>
          <w:rFonts w:ascii="Times New Roman" w:eastAsia="Times New Roman" w:hAnsi="Times New Roman"/>
          <w:sz w:val="24"/>
          <w:lang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асељено мјесто К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раљево Поље чине индивидуални стамбени објекти  (породичне куће) које су у једном дијелу </w:t>
      </w:r>
      <w:r>
        <w:rPr>
          <w:rFonts w:ascii="Times New Roman" w:eastAsia="Times New Roman" w:hAnsi="Times New Roman"/>
          <w:sz w:val="24"/>
          <w:lang/>
        </w:rPr>
        <w:t xml:space="preserve">постављене у низу поред асфалтног пута (улице) која их повезујује и поред магистралног пута </w:t>
      </w:r>
      <w:r>
        <w:rPr>
          <w:rFonts w:ascii="Times New Roman" w:eastAsia="Times New Roman" w:hAnsi="Times New Roman"/>
          <w:sz w:val="24"/>
          <w:szCs w:val="24"/>
          <w:lang/>
        </w:rPr>
        <w:t>Соколац - Хан Пијесак – Зворник,</w:t>
      </w:r>
      <w:r>
        <w:rPr>
          <w:rFonts w:ascii="Times New Roman" w:eastAsia="Times New Roman" w:hAnsi="Times New Roman"/>
          <w:sz w:val="24"/>
          <w:lang/>
        </w:rPr>
        <w:t xml:space="preserve"> а остали дио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насељеног мјеста Краљево Поље</w:t>
      </w:r>
      <w:r>
        <w:rPr>
          <w:rFonts w:ascii="Times New Roman" w:eastAsia="Times New Roman" w:hAnsi="Times New Roman"/>
          <w:sz w:val="24"/>
          <w:lang/>
        </w:rPr>
        <w:t xml:space="preserve"> је 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раштрканог типа, у коме су куће  једна од друге удаљене више десетина, а и стотина м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етара. У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насељеном мјесту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 Краљево Поље п</w:t>
      </w:r>
      <w:r>
        <w:rPr>
          <w:rFonts w:ascii="Times New Roman" w:eastAsia="Times New Roman" w:hAnsi="Times New Roman"/>
          <w:sz w:val="24"/>
          <w:lang/>
        </w:rPr>
        <w:t>остоје: три дрво-прерађивачка објекта (бренте), ресторани, двије бензинске пумпе и један хотел у изградњи. Н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асељено мјесто</w:t>
      </w:r>
      <w:r>
        <w:rPr>
          <w:rFonts w:ascii="Times New Roman" w:eastAsia="Times New Roman" w:hAnsi="Times New Roman"/>
          <w:sz w:val="24"/>
        </w:rPr>
        <w:t xml:space="preserve"> има развијену инфраструктуру, електрификацију, водовод и телекомуникацијску мрежу, али нема </w:t>
      </w:r>
      <w:r>
        <w:rPr>
          <w:rFonts w:ascii="Times New Roman" w:eastAsia="Times New Roman" w:hAnsi="Times New Roman"/>
          <w:sz w:val="24"/>
        </w:rPr>
        <w:t xml:space="preserve">рјешену канализацију,  </w:t>
      </w:r>
      <w:r>
        <w:rPr>
          <w:rFonts w:ascii="Times New Roman" w:eastAsia="Times New Roman" w:hAnsi="Times New Roman"/>
          <w:sz w:val="24"/>
          <w:lang/>
        </w:rPr>
        <w:t>него је систем септичких јама.</w:t>
      </w:r>
    </w:p>
    <w:p w:rsidR="00D279D6" w:rsidRDefault="00D279D6">
      <w:pPr>
        <w:jc w:val="both"/>
      </w:pP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ОБРАЗЛОЖЕЊЕ ПРОМЈЕНЕ ГРАНИЦЕ ИЗМЕЂУ </w:t>
      </w:r>
      <w:r>
        <w:rPr>
          <w:rFonts w:ascii="Times New Roman" w:hAnsi="Times New Roman" w:cs="Times New Roman"/>
          <w:b/>
          <w:sz w:val="24"/>
          <w:szCs w:val="24"/>
          <w:lang/>
        </w:rPr>
        <w:t>НАСЕЉЕНОГ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МЈЕСТА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ХАН ПИЈЕСАК И Н</w:t>
      </w:r>
      <w:r>
        <w:rPr>
          <w:rFonts w:ascii="Times New Roman" w:hAnsi="Times New Roman" w:cs="Times New Roman"/>
          <w:b/>
          <w:sz w:val="24"/>
          <w:szCs w:val="24"/>
          <w:lang/>
        </w:rPr>
        <w:t>АСЕЉЕНОГ МЈЕСТА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/>
        </w:rPr>
        <w:t>КРАЉЕВО  ПОЉЕ</w:t>
      </w:r>
      <w:proofErr w:type="gramEnd"/>
    </w:p>
    <w:p w:rsidR="00D279D6" w:rsidRDefault="00D279D6">
      <w:pPr>
        <w:jc w:val="both"/>
        <w:rPr>
          <w:rFonts w:ascii="Times New Roman" w:hAnsi="Times New Roman"/>
          <w:sz w:val="24"/>
          <w:szCs w:val="24"/>
        </w:rPr>
      </w:pP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Промјене границе између </w:t>
      </w:r>
      <w:r>
        <w:rPr>
          <w:rFonts w:ascii="Times New Roman" w:hAnsi="Times New Roman" w:cs="Times New Roman"/>
          <w:sz w:val="24"/>
          <w:szCs w:val="24"/>
          <w:lang/>
        </w:rPr>
        <w:t xml:space="preserve">насељеног мјеста </w:t>
      </w:r>
      <w:r>
        <w:rPr>
          <w:rFonts w:ascii="Times New Roman" w:hAnsi="Times New Roman" w:cs="Times New Roman"/>
          <w:sz w:val="24"/>
          <w:szCs w:val="24"/>
        </w:rPr>
        <w:t xml:space="preserve">Хан Пијесак и </w:t>
      </w:r>
      <w:r>
        <w:rPr>
          <w:rFonts w:ascii="Times New Roman" w:hAnsi="Times New Roman" w:cs="Times New Roman"/>
          <w:sz w:val="24"/>
          <w:szCs w:val="24"/>
          <w:lang/>
        </w:rPr>
        <w:t>насељеног мјеста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Краљево Поље</w:t>
      </w:r>
      <w:r>
        <w:rPr>
          <w:rFonts w:ascii="Times New Roman" w:hAnsi="Times New Roman" w:cs="Times New Roman"/>
          <w:sz w:val="24"/>
          <w:szCs w:val="24"/>
        </w:rPr>
        <w:t xml:space="preserve"> врши се због неслагања </w:t>
      </w:r>
      <w:r>
        <w:rPr>
          <w:rFonts w:ascii="Times New Roman" w:hAnsi="Times New Roman" w:cs="Times New Roman"/>
          <w:sz w:val="24"/>
          <w:szCs w:val="24"/>
          <w:lang/>
        </w:rPr>
        <w:t>постојеће</w:t>
      </w:r>
      <w:r>
        <w:rPr>
          <w:rFonts w:ascii="Times New Roman" w:hAnsi="Times New Roman" w:cs="Times New Roman"/>
          <w:sz w:val="24"/>
          <w:szCs w:val="24"/>
        </w:rPr>
        <w:t xml:space="preserve"> границе између предметних насељених мјеста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стања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терену.  </w:t>
      </w:r>
    </w:p>
    <w:p w:rsidR="00D279D6" w:rsidRDefault="009A45AD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Постојећа граница  насељеног мјеста Хан Пијесак не обухвата простор односно дио насеља - засеока (улице) Љесковац који се сада налази у гр</w:t>
      </w:r>
      <w:r>
        <w:rPr>
          <w:rFonts w:ascii="Times New Roman" w:hAnsi="Times New Roman" w:cs="Times New Roman"/>
          <w:sz w:val="24"/>
          <w:szCs w:val="24"/>
          <w:lang/>
        </w:rPr>
        <w:t xml:space="preserve">аници насељеног мјеста Краљево Поље, а на терену  је територијална цјелина насељеног мјеста Хан Пијесак, због чега и објекти изграђени на том подручју  припадају насељеном мјесту Хан Пијесак,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па је промјена границе  у потпуности оправдана.</w:t>
      </w:r>
    </w:p>
    <w:p w:rsidR="00D279D6" w:rsidRDefault="00D279D6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D279D6" w:rsidRDefault="00D279D6">
      <w:pPr>
        <w:jc w:val="center"/>
      </w:pPr>
    </w:p>
    <w:p w:rsidR="00D279D6" w:rsidRDefault="00D279D6">
      <w:pPr>
        <w:jc w:val="center"/>
      </w:pP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lastRenderedPageBreak/>
        <w:t>ОПИС НОВЕ ГРА</w:t>
      </w:r>
      <w:r>
        <w:rPr>
          <w:rFonts w:ascii="Times New Roman" w:hAnsi="Times New Roman" w:cs="Times New Roman"/>
          <w:b/>
          <w:sz w:val="24"/>
          <w:szCs w:val="24"/>
          <w:lang/>
        </w:rPr>
        <w:t>НИЦЕ ИЗМЕЂУ НАСЕЉЕНОГ МЈЕСТА ХАН ПИЈЕСАК И НАСЕЉЕНОГ МЈЕСТА КРАЉЕВО ПОЉЕ</w:t>
      </w:r>
    </w:p>
    <w:p w:rsidR="00D279D6" w:rsidRDefault="00D279D6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D279D6" w:rsidRDefault="009A45AD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Постојећа граница између насељеног мјеста Хан Пијесак и насељеног мјеста Краљево Поље, мијења се и сада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иде </w:t>
      </w:r>
      <w:r>
        <w:rPr>
          <w:rFonts w:ascii="Times New Roman" w:hAnsi="Times New Roman"/>
          <w:sz w:val="24"/>
          <w:szCs w:val="24"/>
          <w:lang/>
        </w:rPr>
        <w:t xml:space="preserve">од </w:t>
      </w:r>
      <w:r>
        <w:rPr>
          <w:rFonts w:ascii="Times New Roman" w:hAnsi="Times New Roman"/>
          <w:sz w:val="24"/>
          <w:szCs w:val="24"/>
          <w:lang w:val="ru-RU"/>
        </w:rPr>
        <w:t>регионалн</w:t>
      </w:r>
      <w:r>
        <w:rPr>
          <w:rFonts w:ascii="Times New Roman" w:hAnsi="Times New Roman"/>
          <w:sz w:val="24"/>
          <w:szCs w:val="24"/>
          <w:lang/>
        </w:rPr>
        <w:t>ог</w:t>
      </w:r>
      <w:r>
        <w:rPr>
          <w:rFonts w:ascii="Times New Roman" w:hAnsi="Times New Roman"/>
          <w:sz w:val="24"/>
          <w:szCs w:val="24"/>
          <w:lang w:val="ru-RU"/>
        </w:rPr>
        <w:t xml:space="preserve"> пут</w:t>
      </w:r>
      <w:r>
        <w:rPr>
          <w:rFonts w:ascii="Times New Roman" w:hAnsi="Times New Roman"/>
          <w:sz w:val="24"/>
          <w:szCs w:val="24"/>
          <w:lang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Хан Пијесак-Гођење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код катастарске</w:t>
      </w:r>
      <w:r>
        <w:rPr>
          <w:rFonts w:ascii="Times New Roman" w:hAnsi="Times New Roman"/>
          <w:sz w:val="24"/>
          <w:szCs w:val="24"/>
          <w:lang w:val="ru-RU"/>
        </w:rPr>
        <w:t xml:space="preserve"> парцеле 57/1 </w:t>
      </w:r>
      <w:r>
        <w:rPr>
          <w:rFonts w:ascii="Times New Roman" w:hAnsi="Times New Roman"/>
          <w:sz w:val="24"/>
          <w:szCs w:val="24"/>
          <w:lang/>
        </w:rPr>
        <w:t>к.о. Црна Ријека, источном границом те катастарске парцеле до некатегорисаног пута катастарске ознаке 78 к.о. Црна Ријека и даље сјевероисточно ивицом тог некатегорисаног пута. Затим се надовезује на некатегорисани пут катастарске ознаке 77 к.о. Црна Ријек</w:t>
      </w:r>
      <w:r>
        <w:rPr>
          <w:rFonts w:ascii="Times New Roman" w:hAnsi="Times New Roman"/>
          <w:sz w:val="24"/>
          <w:szCs w:val="24"/>
          <w:lang/>
        </w:rPr>
        <w:t xml:space="preserve">а који прати сјеверозападно, до поновног изласка </w:t>
      </w:r>
      <w:r>
        <w:rPr>
          <w:rFonts w:ascii="Times New Roman" w:hAnsi="Times New Roman"/>
          <w:sz w:val="24"/>
          <w:szCs w:val="24"/>
          <w:lang w:val="ru-RU"/>
        </w:rPr>
        <w:t xml:space="preserve">на регионални пут Хан Пијесак - </w:t>
      </w:r>
      <w:r>
        <w:rPr>
          <w:rFonts w:ascii="Times New Roman" w:hAnsi="Times New Roman"/>
          <w:sz w:val="24"/>
          <w:szCs w:val="24"/>
          <w:lang/>
        </w:rPr>
        <w:t>Г</w:t>
      </w:r>
      <w:r>
        <w:rPr>
          <w:rFonts w:ascii="Times New Roman" w:hAnsi="Times New Roman"/>
          <w:sz w:val="24"/>
          <w:szCs w:val="24"/>
          <w:lang w:val="ru-RU"/>
        </w:rPr>
        <w:t>ођење</w:t>
      </w:r>
      <w:r>
        <w:rPr>
          <w:rFonts w:ascii="Times New Roman" w:hAnsi="Times New Roman"/>
          <w:sz w:val="24"/>
          <w:szCs w:val="24"/>
          <w:lang/>
        </w:rPr>
        <w:t>.</w:t>
      </w:r>
    </w:p>
    <w:p w:rsidR="00D279D6" w:rsidRDefault="00D279D6">
      <w:pPr>
        <w:pStyle w:val="NoSpacing"/>
        <w:jc w:val="both"/>
      </w:pPr>
    </w:p>
    <w:p w:rsidR="00D279D6" w:rsidRDefault="00D279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79D6" w:rsidRDefault="009A45AD">
      <w:pPr>
        <w:jc w:val="both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НАСЕЉЕНО МЈЕСТО РИЈЕКЕ</w:t>
      </w:r>
    </w:p>
    <w:p w:rsidR="00D279D6" w:rsidRDefault="00D27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9D6" w:rsidRDefault="009A45AD">
      <w:pPr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ОПИС НАСЕЉЕНОГ МЈЕСТА</w:t>
      </w:r>
    </w:p>
    <w:p w:rsidR="00D279D6" w:rsidRDefault="00D27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bookmarkStart w:id="7" w:name="__DdeLink__665_777556385"/>
      <w:bookmarkEnd w:id="7"/>
      <w:r>
        <w:rPr>
          <w:rFonts w:ascii="Times New Roman" w:hAnsi="Times New Roman" w:cs="Times New Roman"/>
          <w:sz w:val="24"/>
          <w:szCs w:val="24"/>
        </w:rPr>
        <w:t>Матични број насељеног мјеста Р</w:t>
      </w:r>
      <w:r>
        <w:rPr>
          <w:rFonts w:ascii="Times New Roman" w:hAnsi="Times New Roman" w:cs="Times New Roman"/>
          <w:sz w:val="24"/>
          <w:szCs w:val="24"/>
          <w:lang/>
        </w:rPr>
        <w:t>ијеке: 228273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(карактер): сеоско раштркано насељено мјесто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Шифра типа (карактера):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279D6" w:rsidRDefault="00D279D6">
      <w:pPr>
        <w:jc w:val="both"/>
        <w:rPr>
          <w:rFonts w:ascii="Times New Roman" w:hAnsi="Times New Roman"/>
          <w:sz w:val="24"/>
          <w:szCs w:val="24"/>
        </w:rPr>
      </w:pP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Насељено мјесто Ријеке с</w:t>
      </w:r>
      <w:r>
        <w:rPr>
          <w:rFonts w:ascii="Times New Roman" w:hAnsi="Times New Roman" w:cs="Times New Roman"/>
          <w:sz w:val="24"/>
          <w:szCs w:val="24"/>
        </w:rPr>
        <w:t xml:space="preserve">мјештено је </w:t>
      </w:r>
      <w:r>
        <w:rPr>
          <w:rFonts w:ascii="Times New Roman" w:hAnsi="Times New Roman" w:cs="Times New Roman"/>
          <w:sz w:val="24"/>
          <w:szCs w:val="24"/>
          <w:lang/>
        </w:rPr>
        <w:t xml:space="preserve">источно </w:t>
      </w:r>
      <w:r>
        <w:rPr>
          <w:rFonts w:ascii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hAnsi="Times New Roman" w:cs="Times New Roman"/>
          <w:sz w:val="24"/>
          <w:szCs w:val="24"/>
          <w:lang/>
        </w:rPr>
        <w:t>градског насељеног мјеста</w:t>
      </w:r>
      <w:r>
        <w:rPr>
          <w:rFonts w:ascii="Times New Roman" w:hAnsi="Times New Roman" w:cs="Times New Roman"/>
          <w:sz w:val="24"/>
          <w:szCs w:val="24"/>
        </w:rPr>
        <w:t xml:space="preserve"> Хан Пијесак. </w:t>
      </w:r>
      <w:r>
        <w:rPr>
          <w:rFonts w:ascii="Times New Roman" w:hAnsi="Times New Roman" w:cs="Times New Roman"/>
          <w:sz w:val="24"/>
          <w:szCs w:val="24"/>
          <w:lang/>
        </w:rPr>
        <w:t>Кроз Ријеке пролази локални пут Хан Пијесак-Јеловци-Плане.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У насељеном мјесту Ријеке налази се</w:t>
      </w:r>
      <w:r>
        <w:rPr>
          <w:rFonts w:ascii="Times New Roman" w:hAnsi="Times New Roman" w:cs="Times New Roman"/>
          <w:sz w:val="24"/>
          <w:szCs w:val="24"/>
        </w:rPr>
        <w:t xml:space="preserve"> један дрво-прерђивачки производни објекат (брента) и  индивидуалн</w:t>
      </w:r>
      <w:r>
        <w:rPr>
          <w:rFonts w:ascii="Times New Roman" w:hAnsi="Times New Roman" w:cs="Times New Roman"/>
          <w:sz w:val="24"/>
          <w:szCs w:val="24"/>
          <w:lang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стамбен</w:t>
      </w:r>
      <w:r>
        <w:rPr>
          <w:rFonts w:ascii="Times New Roman" w:hAnsi="Times New Roman" w:cs="Times New Roman"/>
          <w:sz w:val="24"/>
          <w:szCs w:val="24"/>
          <w:lang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објек</w:t>
      </w:r>
      <w:r>
        <w:rPr>
          <w:rFonts w:ascii="Times New Roman" w:hAnsi="Times New Roman" w:cs="Times New Roman"/>
          <w:sz w:val="24"/>
          <w:szCs w:val="24"/>
          <w:lang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(породичне куће) које су једна од друге удаљене више десетина, а и стотина метара, што зависи од  конфигурациј</w:t>
      </w:r>
      <w:r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земљишта, јер су то  брдско-планинска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насељена мјеста</w:t>
      </w:r>
      <w:r>
        <w:rPr>
          <w:rFonts w:ascii="Times New Roman" w:hAnsi="Times New Roman" w:cs="Times New Roman"/>
          <w:sz w:val="24"/>
          <w:szCs w:val="24"/>
        </w:rPr>
        <w:t xml:space="preserve">. Сви </w:t>
      </w:r>
      <w:r>
        <w:rPr>
          <w:rFonts w:ascii="Times New Roman" w:hAnsi="Times New Roman" w:cs="Times New Roman"/>
          <w:sz w:val="24"/>
          <w:szCs w:val="24"/>
        </w:rPr>
        <w:t xml:space="preserve">објекти су повезани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асфалтним</w:t>
      </w:r>
      <w:r>
        <w:rPr>
          <w:rFonts w:ascii="Times New Roman" w:hAnsi="Times New Roman" w:cs="Times New Roman"/>
          <w:sz w:val="24"/>
          <w:szCs w:val="24"/>
        </w:rPr>
        <w:t xml:space="preserve">  некатегорисаним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путевима.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lang/>
        </w:rPr>
        <w:t>асељено мјесто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Ријеке</w:t>
      </w:r>
      <w:r>
        <w:rPr>
          <w:rFonts w:ascii="Times New Roman" w:hAnsi="Times New Roman" w:cs="Times New Roman"/>
          <w:sz w:val="24"/>
          <w:szCs w:val="24"/>
        </w:rPr>
        <w:t xml:space="preserve"> нема развијену инфраструктуру, </w:t>
      </w:r>
      <w:r>
        <w:rPr>
          <w:rFonts w:ascii="Times New Roman" w:hAnsi="Times New Roman" w:cs="Times New Roman"/>
          <w:sz w:val="24"/>
          <w:szCs w:val="24"/>
          <w:lang/>
        </w:rPr>
        <w:t>нема канализацију, него је систем септичких јама,</w:t>
      </w:r>
      <w:r>
        <w:rPr>
          <w:rFonts w:ascii="Times New Roman" w:hAnsi="Times New Roman" w:cs="Times New Roman"/>
          <w:sz w:val="24"/>
          <w:szCs w:val="24"/>
        </w:rPr>
        <w:t xml:space="preserve"> има електрификацију, водовод и телекомуникацијску мре</w:t>
      </w:r>
      <w:bookmarkStart w:id="8" w:name="__DdeLink__665_7775563851"/>
      <w:bookmarkEnd w:id="8"/>
      <w:r>
        <w:rPr>
          <w:rFonts w:ascii="Times New Roman" w:hAnsi="Times New Roman" w:cs="Times New Roman"/>
          <w:sz w:val="24"/>
          <w:szCs w:val="24"/>
        </w:rPr>
        <w:t>жу.</w:t>
      </w:r>
    </w:p>
    <w:p w:rsidR="00D279D6" w:rsidRDefault="00D279D6">
      <w:pPr>
        <w:jc w:val="both"/>
        <w:rPr>
          <w:rFonts w:ascii="Times New Roman" w:hAnsi="Times New Roman"/>
          <w:sz w:val="24"/>
          <w:szCs w:val="24"/>
        </w:rPr>
      </w:pPr>
    </w:p>
    <w:p w:rsidR="00D279D6" w:rsidRDefault="00D279D6">
      <w:pPr>
        <w:jc w:val="both"/>
        <w:rPr>
          <w:rFonts w:ascii="Times New Roman" w:hAnsi="Times New Roman"/>
          <w:sz w:val="24"/>
          <w:szCs w:val="24"/>
        </w:rPr>
      </w:pP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 ПРОМЈЕНЕ ГРАНИЦЕ ИЗМЕЂУ</w:t>
      </w: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НАСЕЉЕНОГ МЈЕСТА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КУСАЧЕ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  <w:lang/>
        </w:rPr>
        <w:t>НАСЕЉЕНОГ МЈЕСТА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РИЈЕКЕ</w:t>
      </w:r>
    </w:p>
    <w:p w:rsidR="00D279D6" w:rsidRDefault="00D27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Промјене границе између </w:t>
      </w:r>
      <w:r>
        <w:rPr>
          <w:rFonts w:ascii="Times New Roman" w:hAnsi="Times New Roman" w:cs="Times New Roman"/>
          <w:sz w:val="24"/>
          <w:szCs w:val="24"/>
          <w:lang/>
        </w:rPr>
        <w:t>насељеног мјеста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Кусаче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/>
        </w:rPr>
        <w:t>насељеног мјеста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Ријеке</w:t>
      </w:r>
      <w:r>
        <w:rPr>
          <w:rFonts w:ascii="Times New Roman" w:hAnsi="Times New Roman" w:cs="Times New Roman"/>
          <w:sz w:val="24"/>
          <w:szCs w:val="24"/>
        </w:rPr>
        <w:t xml:space="preserve"> врши се због неслагања </w:t>
      </w:r>
      <w:r>
        <w:rPr>
          <w:rFonts w:ascii="Times New Roman" w:hAnsi="Times New Roman" w:cs="Times New Roman"/>
          <w:sz w:val="24"/>
          <w:szCs w:val="24"/>
          <w:lang/>
        </w:rPr>
        <w:t>постојеће</w:t>
      </w:r>
      <w:r>
        <w:rPr>
          <w:rFonts w:ascii="Times New Roman" w:hAnsi="Times New Roman" w:cs="Times New Roman"/>
          <w:sz w:val="24"/>
          <w:szCs w:val="24"/>
        </w:rPr>
        <w:t xml:space="preserve"> границе између предметних насељених мјеста и стања на терену. 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/>
        </w:rPr>
        <w:t>Постојећа</w:t>
      </w:r>
      <w:r>
        <w:rPr>
          <w:rFonts w:ascii="Times New Roman" w:hAnsi="Times New Roman" w:cs="Times New Roman"/>
          <w:sz w:val="24"/>
          <w:szCs w:val="24"/>
        </w:rPr>
        <w:t xml:space="preserve"> граница </w:t>
      </w:r>
      <w:r>
        <w:rPr>
          <w:rFonts w:ascii="Times New Roman" w:hAnsi="Times New Roman" w:cs="Times New Roman"/>
          <w:sz w:val="24"/>
          <w:szCs w:val="24"/>
          <w:lang/>
        </w:rPr>
        <w:t>насељеног мјеста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Кусаче </w:t>
      </w:r>
      <w:r>
        <w:rPr>
          <w:rFonts w:ascii="Times New Roman" w:hAnsi="Times New Roman" w:cs="Times New Roman"/>
          <w:sz w:val="24"/>
          <w:szCs w:val="24"/>
        </w:rPr>
        <w:t>не обухвата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подручје на коме се налази индивидуални објекат са кућним бр. 38. са пратећим објектима, који се сада налази у границама насељеног мјеста Ријеке, а на терену је територијална цјелина насељеног мјеста Кусаче, због чега и </w:t>
      </w:r>
      <w:r>
        <w:rPr>
          <w:rFonts w:ascii="Times New Roman" w:hAnsi="Times New Roman" w:cs="Times New Roman"/>
          <w:sz w:val="24"/>
          <w:szCs w:val="24"/>
          <w:lang/>
        </w:rPr>
        <w:t xml:space="preserve">објекти изграђени на том подручју  припадају насељеном мјесту Кусаче,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па је промјена границе у потпуности оправдана.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9D6" w:rsidRDefault="00D279D6">
      <w:pPr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</w:p>
    <w:p w:rsidR="00D279D6" w:rsidRDefault="00D279D6">
      <w:pPr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ОПИС НОВЕ ГРАНИЦЕ ИЗМЕЂУ НАСЕЉЕНОГ МЈЕСТА КУСАЧЕ</w:t>
      </w: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И НАСЕЉЕНОГ МЈЕСТА РИЈЕКЕ</w:t>
      </w:r>
    </w:p>
    <w:p w:rsidR="00D279D6" w:rsidRDefault="00D279D6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D279D6" w:rsidRDefault="009A45AD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Постојећа граница између насељеног мјеста Кусаче и насељ</w:t>
      </w:r>
      <w:r>
        <w:rPr>
          <w:rFonts w:ascii="Times New Roman" w:hAnsi="Times New Roman" w:cs="Times New Roman"/>
          <w:sz w:val="24"/>
          <w:szCs w:val="24"/>
          <w:lang/>
        </w:rPr>
        <w:t>еног мјеста Ријеке, у једном  дијелу се мијења и сада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иде </w:t>
      </w:r>
      <w:r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/>
        </w:rPr>
        <w:t>д</w:t>
      </w:r>
      <w:r>
        <w:rPr>
          <w:rFonts w:ascii="Times New Roman" w:hAnsi="Times New Roman"/>
          <w:sz w:val="24"/>
          <w:szCs w:val="24"/>
          <w:lang w:val="ru-RU"/>
        </w:rPr>
        <w:t xml:space="preserve"> тачке</w:t>
      </w:r>
      <w:r>
        <w:rPr>
          <w:rFonts w:ascii="Times New Roman" w:hAnsi="Times New Roman"/>
          <w:sz w:val="24"/>
          <w:szCs w:val="24"/>
          <w:lang/>
        </w:rPr>
        <w:t xml:space="preserve"> гдје се некатегорисани пут катастарске ознаке 565 к.о Ријеке сијече са јужном границом парцеле 412/5 к.о. Ријеке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и даље наставља пратећи поменути пут југисточно на дужини од око 200 метара,</w:t>
      </w:r>
      <w:r>
        <w:rPr>
          <w:rFonts w:ascii="Times New Roman" w:hAnsi="Times New Roman"/>
          <w:sz w:val="24"/>
          <w:szCs w:val="24"/>
          <w:lang/>
        </w:rPr>
        <w:t xml:space="preserve"> па источном границом парцеле 412/4 к.о.Ријеке наставља даље на сјевер. Затим источном границом парцела 410 и 404 (све к.о. Ријеке) и даље западно сјеверном границом парцеле  401 к.о. Ријеке до тачке гдје се сјеку границе парцела  401, 402/2 (све к.о. Рије</w:t>
      </w:r>
      <w:r>
        <w:rPr>
          <w:rFonts w:ascii="Times New Roman" w:hAnsi="Times New Roman"/>
          <w:sz w:val="24"/>
          <w:szCs w:val="24"/>
          <w:lang/>
        </w:rPr>
        <w:t>ке) и 66/6 к.о. Кусаче</w:t>
      </w:r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sz w:val="24"/>
          <w:szCs w:val="24"/>
          <w:lang/>
        </w:rPr>
        <w:t xml:space="preserve">даље </w:t>
      </w:r>
      <w:r>
        <w:rPr>
          <w:rFonts w:ascii="Times New Roman" w:hAnsi="Times New Roman"/>
          <w:sz w:val="24"/>
          <w:szCs w:val="24"/>
          <w:lang w:val="ru-RU"/>
        </w:rPr>
        <w:t xml:space="preserve">иде сјеверно </w:t>
      </w:r>
      <w:r>
        <w:rPr>
          <w:rFonts w:ascii="Times New Roman" w:hAnsi="Times New Roman"/>
          <w:sz w:val="24"/>
          <w:szCs w:val="24"/>
          <w:lang/>
        </w:rPr>
        <w:t>пратећи постојећу границу.</w:t>
      </w:r>
    </w:p>
    <w:p w:rsidR="00D279D6" w:rsidRDefault="00D279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79D6" w:rsidRDefault="00D279D6">
      <w:pPr>
        <w:jc w:val="both"/>
      </w:pPr>
    </w:p>
    <w:p w:rsidR="00D279D6" w:rsidRDefault="009A45AD">
      <w:pPr>
        <w:jc w:val="both"/>
        <w:rPr>
          <w:rFonts w:ascii="Times New Roman" w:hAnsi="Times New Roman" w:cs="Times New Roman"/>
          <w:b/>
          <w:bCs/>
          <w:sz w:val="28"/>
          <w:szCs w:val="28"/>
          <w:lang/>
        </w:rPr>
      </w:pPr>
      <w:bookmarkStart w:id="9" w:name="__DdeLink__1156_310779400"/>
      <w:r>
        <w:rPr>
          <w:rFonts w:ascii="Times New Roman" w:hAnsi="Times New Roman" w:cs="Times New Roman"/>
          <w:b/>
          <w:bCs/>
          <w:sz w:val="28"/>
          <w:szCs w:val="28"/>
          <w:lang/>
        </w:rPr>
        <w:t>НАСЕЉЕНО МЈЕСТО ПЛАНЕ</w:t>
      </w:r>
    </w:p>
    <w:p w:rsidR="00D279D6" w:rsidRDefault="00D27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9D6" w:rsidRDefault="009A45AD">
      <w:pPr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lastRenderedPageBreak/>
        <w:t>ОПИС НАСЕЉЕНОГ МЈЕСТА</w:t>
      </w:r>
    </w:p>
    <w:p w:rsidR="00D279D6" w:rsidRDefault="00D279D6">
      <w:pPr>
        <w:jc w:val="both"/>
        <w:rPr>
          <w:rFonts w:ascii="Times New Roman" w:hAnsi="Times New Roman"/>
          <w:sz w:val="24"/>
          <w:szCs w:val="24"/>
        </w:rPr>
      </w:pP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Матични број насељеног мјеста </w:t>
      </w:r>
      <w:r>
        <w:rPr>
          <w:rFonts w:ascii="Times New Roman" w:hAnsi="Times New Roman" w:cs="Times New Roman"/>
          <w:sz w:val="24"/>
          <w:szCs w:val="24"/>
          <w:lang/>
        </w:rPr>
        <w:t>Плане: 228214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(карактер): сеоско раштркано насељено мјесто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Шифра типа (карактера): 1</w:t>
      </w:r>
    </w:p>
    <w:p w:rsidR="00D279D6" w:rsidRDefault="00D279D6">
      <w:pPr>
        <w:jc w:val="both"/>
        <w:rPr>
          <w:rFonts w:ascii="Times New Roman" w:hAnsi="Times New Roman"/>
          <w:sz w:val="24"/>
          <w:szCs w:val="24"/>
        </w:rPr>
      </w:pP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Насељено </w:t>
      </w:r>
      <w:r>
        <w:rPr>
          <w:rFonts w:ascii="Times New Roman" w:hAnsi="Times New Roman" w:cs="Times New Roman"/>
          <w:sz w:val="24"/>
          <w:szCs w:val="24"/>
          <w:lang/>
        </w:rPr>
        <w:t>мјесто Плане с</w:t>
      </w:r>
      <w:r>
        <w:rPr>
          <w:rFonts w:ascii="Times New Roman" w:hAnsi="Times New Roman" w:cs="Times New Roman"/>
          <w:sz w:val="24"/>
          <w:szCs w:val="24"/>
        </w:rPr>
        <w:t xml:space="preserve">мјештено је </w:t>
      </w:r>
      <w:r>
        <w:rPr>
          <w:rFonts w:ascii="Times New Roman" w:hAnsi="Times New Roman" w:cs="Times New Roman"/>
          <w:sz w:val="24"/>
          <w:szCs w:val="24"/>
          <w:lang/>
        </w:rPr>
        <w:t xml:space="preserve">источно </w:t>
      </w:r>
      <w:r>
        <w:rPr>
          <w:rFonts w:ascii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hAnsi="Times New Roman" w:cs="Times New Roman"/>
          <w:sz w:val="24"/>
          <w:szCs w:val="24"/>
          <w:lang/>
        </w:rPr>
        <w:t>градског насељеног мјеста</w:t>
      </w:r>
      <w:r>
        <w:rPr>
          <w:rFonts w:ascii="Times New Roman" w:hAnsi="Times New Roman" w:cs="Times New Roman"/>
          <w:sz w:val="24"/>
          <w:szCs w:val="24"/>
        </w:rPr>
        <w:t xml:space="preserve"> Хан Пијесак. </w:t>
      </w:r>
      <w:r>
        <w:rPr>
          <w:rFonts w:ascii="Times New Roman" w:hAnsi="Times New Roman" w:cs="Times New Roman"/>
          <w:sz w:val="24"/>
          <w:szCs w:val="24"/>
          <w:lang/>
        </w:rPr>
        <w:t>Кроз насељено мјесто Плане пролази регионални пут Хан Пијесак-Гођење.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У насељеном мјесту Плане налази се</w:t>
      </w:r>
      <w:r>
        <w:rPr>
          <w:rFonts w:ascii="Times New Roman" w:hAnsi="Times New Roman" w:cs="Times New Roman"/>
          <w:sz w:val="24"/>
          <w:szCs w:val="24"/>
        </w:rPr>
        <w:t xml:space="preserve"> један дрво-</w:t>
      </w:r>
      <w:r>
        <w:rPr>
          <w:rFonts w:ascii="Times New Roman" w:hAnsi="Times New Roman" w:cs="Times New Roman"/>
          <w:sz w:val="24"/>
          <w:szCs w:val="24"/>
          <w:lang/>
        </w:rPr>
        <w:t>прерађивачки</w:t>
      </w:r>
      <w:r>
        <w:rPr>
          <w:rFonts w:ascii="Times New Roman" w:hAnsi="Times New Roman" w:cs="Times New Roman"/>
          <w:sz w:val="24"/>
          <w:szCs w:val="24"/>
        </w:rPr>
        <w:t xml:space="preserve"> производни објекат (брента</w:t>
      </w:r>
      <w:r>
        <w:rPr>
          <w:rFonts w:ascii="Times New Roman" w:hAnsi="Times New Roman" w:cs="Times New Roman"/>
          <w:sz w:val="24"/>
          <w:szCs w:val="24"/>
          <w:lang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пословна згр</w:t>
      </w:r>
      <w:r>
        <w:rPr>
          <w:rFonts w:ascii="Times New Roman" w:hAnsi="Times New Roman" w:cs="Times New Roman"/>
          <w:sz w:val="24"/>
          <w:szCs w:val="24"/>
          <w:lang/>
        </w:rPr>
        <w:t>ада ШГ „Височник“</w:t>
      </w:r>
      <w:r>
        <w:rPr>
          <w:rFonts w:ascii="Times New Roman" w:hAnsi="Times New Roman" w:cs="Times New Roman"/>
          <w:sz w:val="24"/>
          <w:szCs w:val="24"/>
        </w:rPr>
        <w:t xml:space="preserve"> и индивидуалн</w:t>
      </w:r>
      <w:r>
        <w:rPr>
          <w:rFonts w:ascii="Times New Roman" w:hAnsi="Times New Roman" w:cs="Times New Roman"/>
          <w:sz w:val="24"/>
          <w:szCs w:val="24"/>
          <w:lang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стамбен</w:t>
      </w:r>
      <w:r>
        <w:rPr>
          <w:rFonts w:ascii="Times New Roman" w:hAnsi="Times New Roman" w:cs="Times New Roman"/>
          <w:sz w:val="24"/>
          <w:szCs w:val="24"/>
          <w:lang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објект</w:t>
      </w:r>
      <w:r>
        <w:rPr>
          <w:rFonts w:ascii="Times New Roman" w:hAnsi="Times New Roman" w:cs="Times New Roman"/>
          <w:sz w:val="24"/>
          <w:szCs w:val="24"/>
          <w:lang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(породичне куће) које су једна од друге удаљене више десетина, а и стотина метара, што зависи од  конфигурациј</w:t>
      </w:r>
      <w:r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земљишта, јер су то брдско-планинска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насељена мјеста</w:t>
      </w:r>
      <w:r>
        <w:rPr>
          <w:rFonts w:ascii="Times New Roman" w:hAnsi="Times New Roman" w:cs="Times New Roman"/>
          <w:sz w:val="24"/>
          <w:szCs w:val="24"/>
        </w:rPr>
        <w:t xml:space="preserve">. Сви објекти су повезани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асфалтним</w:t>
      </w:r>
      <w:r>
        <w:rPr>
          <w:rFonts w:ascii="Times New Roman" w:hAnsi="Times New Roman" w:cs="Times New Roman"/>
          <w:sz w:val="24"/>
          <w:szCs w:val="24"/>
        </w:rPr>
        <w:t xml:space="preserve">  некатегорисаним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путевима.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lang/>
        </w:rPr>
        <w:t>асељено мјесто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Плане </w:t>
      </w:r>
      <w:r>
        <w:rPr>
          <w:rFonts w:ascii="Times New Roman" w:hAnsi="Times New Roman" w:cs="Times New Roman"/>
          <w:sz w:val="24"/>
          <w:szCs w:val="24"/>
        </w:rPr>
        <w:t xml:space="preserve">нема развијену инфраструктуру, </w:t>
      </w:r>
      <w:r>
        <w:rPr>
          <w:rFonts w:ascii="Times New Roman" w:hAnsi="Times New Roman" w:cs="Times New Roman"/>
          <w:sz w:val="24"/>
          <w:szCs w:val="24"/>
          <w:lang/>
        </w:rPr>
        <w:t>нема канализацију, него је систем септичких јама,</w:t>
      </w:r>
      <w:r>
        <w:rPr>
          <w:rFonts w:ascii="Times New Roman" w:hAnsi="Times New Roman" w:cs="Times New Roman"/>
          <w:sz w:val="24"/>
          <w:szCs w:val="24"/>
        </w:rPr>
        <w:t xml:space="preserve"> има електрификацију, водовод и телекомуникацијску мрежу.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/>
        </w:rPr>
        <w:t>П</w:t>
      </w:r>
      <w:bookmarkStart w:id="10" w:name="__DdeLink__1385_404210059"/>
      <w:r>
        <w:rPr>
          <w:rFonts w:ascii="Times New Roman" w:hAnsi="Times New Roman" w:cs="Times New Roman"/>
          <w:sz w:val="24"/>
          <w:szCs w:val="24"/>
          <w:lang/>
        </w:rPr>
        <w:t xml:space="preserve">ромјена границе </w:t>
      </w:r>
      <w:bookmarkStart w:id="11" w:name="__DdeLink__1441_730110601"/>
      <w:r>
        <w:rPr>
          <w:rFonts w:ascii="Times New Roman" w:hAnsi="Times New Roman" w:cs="Times New Roman"/>
          <w:sz w:val="24"/>
          <w:szCs w:val="24"/>
          <w:lang/>
        </w:rPr>
        <w:t>насељеног мјеста</w:t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Плане</w:t>
      </w:r>
      <w:bookmarkEnd w:id="10"/>
      <w:r>
        <w:rPr>
          <w:rFonts w:ascii="Times New Roman" w:hAnsi="Times New Roman" w:cs="Times New Roman"/>
          <w:sz w:val="24"/>
          <w:szCs w:val="24"/>
          <w:lang/>
        </w:rPr>
        <w:t xml:space="preserve"> и насељеног мјеста Ј</w:t>
      </w:r>
      <w:r>
        <w:rPr>
          <w:rFonts w:ascii="Times New Roman" w:hAnsi="Times New Roman" w:cs="Times New Roman"/>
          <w:sz w:val="24"/>
          <w:szCs w:val="24"/>
          <w:lang/>
        </w:rPr>
        <w:t>еловци, односно промјена границе насељеног мјеста Плане и насељеног мјеста Криваче, као и насељеног мјеста Плане и насељеног мјеста Подџепље (Поджепље) је у потпуности оправдана</w:t>
      </w:r>
      <w:r>
        <w:rPr>
          <w:rFonts w:ascii="Times New Roman" w:hAnsi="Times New Roman" w:cs="Times New Roman"/>
          <w:sz w:val="24"/>
          <w:szCs w:val="24"/>
        </w:rPr>
        <w:t xml:space="preserve"> због неслагања </w:t>
      </w:r>
      <w:r>
        <w:rPr>
          <w:rFonts w:ascii="Times New Roman" w:hAnsi="Times New Roman" w:cs="Times New Roman"/>
          <w:sz w:val="24"/>
          <w:szCs w:val="24"/>
          <w:lang/>
        </w:rPr>
        <w:t>постојеће</w:t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границе између предметних насељених мјеста и стања на</w:t>
      </w:r>
      <w:r>
        <w:rPr>
          <w:rFonts w:ascii="Times New Roman" w:hAnsi="Times New Roman" w:cs="Times New Roman"/>
          <w:sz w:val="24"/>
          <w:szCs w:val="24"/>
        </w:rPr>
        <w:t xml:space="preserve"> терену. </w:t>
      </w:r>
    </w:p>
    <w:p w:rsidR="00D279D6" w:rsidRDefault="00D279D6">
      <w:pPr>
        <w:jc w:val="center"/>
        <w:rPr>
          <w:rFonts w:ascii="Times New Roman" w:hAnsi="Times New Roman"/>
          <w:sz w:val="24"/>
          <w:szCs w:val="24"/>
        </w:rPr>
      </w:pPr>
    </w:p>
    <w:p w:rsidR="00D279D6" w:rsidRDefault="00D279D6">
      <w:pPr>
        <w:jc w:val="center"/>
        <w:rPr>
          <w:rFonts w:ascii="Times New Roman" w:hAnsi="Times New Roman"/>
          <w:sz w:val="24"/>
          <w:szCs w:val="24"/>
        </w:rPr>
      </w:pPr>
    </w:p>
    <w:p w:rsidR="00D279D6" w:rsidRDefault="009A45AD">
      <w:pPr>
        <w:jc w:val="both"/>
        <w:rPr>
          <w:rFonts w:ascii="Times New Roman" w:hAnsi="Times New Roman" w:cs="Times New Roman"/>
          <w:b/>
          <w:bCs/>
          <w:sz w:val="28"/>
          <w:szCs w:val="28"/>
          <w:lang/>
        </w:rPr>
      </w:pPr>
      <w:bookmarkStart w:id="12" w:name="__DdeLink__925_1133257923"/>
      <w:bookmarkEnd w:id="12"/>
      <w:r>
        <w:rPr>
          <w:rFonts w:ascii="Times New Roman" w:hAnsi="Times New Roman" w:cs="Times New Roman"/>
          <w:b/>
          <w:bCs/>
          <w:sz w:val="28"/>
          <w:szCs w:val="28"/>
          <w:lang/>
        </w:rPr>
        <w:t>НАСЕЉЕНО МЈЕСТО ЈЕЛОВЦИ</w:t>
      </w:r>
    </w:p>
    <w:p w:rsidR="00D279D6" w:rsidRDefault="00D27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9D6" w:rsidRDefault="009A45AD">
      <w:pPr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ОПИС НАСЕЉЕНОГ МЈЕСТА</w:t>
      </w:r>
    </w:p>
    <w:p w:rsidR="00D279D6" w:rsidRDefault="00D279D6">
      <w:pPr>
        <w:jc w:val="both"/>
        <w:rPr>
          <w:rFonts w:ascii="Times New Roman" w:hAnsi="Times New Roman"/>
          <w:sz w:val="24"/>
          <w:szCs w:val="24"/>
        </w:rPr>
      </w:pP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Матични број насељеног мјеста </w:t>
      </w:r>
      <w:r>
        <w:rPr>
          <w:rFonts w:ascii="Times New Roman" w:hAnsi="Times New Roman" w:cs="Times New Roman"/>
          <w:sz w:val="24"/>
          <w:szCs w:val="24"/>
          <w:lang/>
        </w:rPr>
        <w:t>Јеловци: 228117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(карактер): сеоско раштркано насељено мјесто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Шифра типа (карактера): 1</w:t>
      </w:r>
    </w:p>
    <w:p w:rsidR="00D279D6" w:rsidRDefault="00D279D6">
      <w:pPr>
        <w:jc w:val="both"/>
        <w:rPr>
          <w:rFonts w:ascii="Times New Roman" w:hAnsi="Times New Roman"/>
          <w:sz w:val="24"/>
          <w:szCs w:val="24"/>
        </w:rPr>
      </w:pP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Н</w:t>
      </w:r>
      <w:r>
        <w:rPr>
          <w:rFonts w:ascii="Times New Roman" w:hAnsi="Times New Roman" w:cs="Times New Roman"/>
          <w:sz w:val="24"/>
          <w:szCs w:val="24"/>
          <w:lang w:val="sr-Latn-RS"/>
        </w:rPr>
        <w:t>асељено мјес</w:t>
      </w:r>
      <w:r>
        <w:rPr>
          <w:rFonts w:ascii="Times New Roman" w:hAnsi="Times New Roman" w:cs="Times New Roman"/>
          <w:sz w:val="24"/>
          <w:szCs w:val="24"/>
          <w:lang/>
        </w:rPr>
        <w:t>то Јеловци с</w:t>
      </w:r>
      <w:r>
        <w:rPr>
          <w:rFonts w:ascii="Times New Roman" w:hAnsi="Times New Roman" w:cs="Times New Roman"/>
          <w:sz w:val="24"/>
          <w:szCs w:val="24"/>
        </w:rPr>
        <w:t>мјештено је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источно</w:t>
      </w:r>
      <w:r>
        <w:rPr>
          <w:rFonts w:ascii="Times New Roman" w:hAnsi="Times New Roman" w:cs="Times New Roman"/>
          <w:sz w:val="24"/>
          <w:szCs w:val="24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/>
        </w:rPr>
        <w:t xml:space="preserve">градског насељеног </w:t>
      </w:r>
      <w:r>
        <w:rPr>
          <w:rFonts w:ascii="Times New Roman" w:hAnsi="Times New Roman" w:cs="Times New Roman"/>
          <w:sz w:val="24"/>
          <w:szCs w:val="24"/>
          <w:lang/>
        </w:rPr>
        <w:t>мјеста</w:t>
      </w:r>
      <w:r>
        <w:rPr>
          <w:rFonts w:ascii="Times New Roman" w:hAnsi="Times New Roman" w:cs="Times New Roman"/>
          <w:sz w:val="24"/>
          <w:szCs w:val="24"/>
        </w:rPr>
        <w:t xml:space="preserve"> Хан Пијесак. </w:t>
      </w:r>
      <w:r>
        <w:rPr>
          <w:rFonts w:ascii="Times New Roman" w:hAnsi="Times New Roman" w:cs="Times New Roman"/>
          <w:sz w:val="24"/>
          <w:szCs w:val="24"/>
          <w:lang/>
        </w:rPr>
        <w:t>Кроз насељено мјесто Јеловци пролази локални асфалтни пут Хан Пијесак-Јеловци-Плане.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У насељеном мјесту Јеловци налази се:</w:t>
      </w:r>
      <w:r>
        <w:rPr>
          <w:rFonts w:ascii="Times New Roman" w:hAnsi="Times New Roman" w:cs="Times New Roman"/>
          <w:sz w:val="24"/>
          <w:szCs w:val="24"/>
        </w:rPr>
        <w:t xml:space="preserve"> један дрво-прерђивачки производни објекат (брента) и  индивидуалн</w:t>
      </w:r>
      <w:r>
        <w:rPr>
          <w:rFonts w:ascii="Times New Roman" w:hAnsi="Times New Roman" w:cs="Times New Roman"/>
          <w:sz w:val="24"/>
          <w:szCs w:val="24"/>
          <w:lang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стамбен</w:t>
      </w:r>
      <w:r>
        <w:rPr>
          <w:rFonts w:ascii="Times New Roman" w:hAnsi="Times New Roman" w:cs="Times New Roman"/>
          <w:sz w:val="24"/>
          <w:szCs w:val="24"/>
          <w:lang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објект</w:t>
      </w:r>
      <w:r>
        <w:rPr>
          <w:rFonts w:ascii="Times New Roman" w:hAnsi="Times New Roman" w:cs="Times New Roman"/>
          <w:sz w:val="24"/>
          <w:szCs w:val="24"/>
          <w:lang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(породичне куће) које </w:t>
      </w:r>
      <w:r>
        <w:rPr>
          <w:rFonts w:ascii="Times New Roman" w:hAnsi="Times New Roman" w:cs="Times New Roman"/>
          <w:sz w:val="24"/>
          <w:szCs w:val="24"/>
        </w:rPr>
        <w:t xml:space="preserve">су једна од друге удаљене више десетина, а и стотина метара, што зависи од </w:t>
      </w:r>
      <w:r>
        <w:rPr>
          <w:rFonts w:ascii="Times New Roman" w:hAnsi="Times New Roman" w:cs="Times New Roman"/>
          <w:sz w:val="24"/>
          <w:szCs w:val="24"/>
          <w:lang/>
        </w:rPr>
        <w:t>конфигурације земљишта</w:t>
      </w:r>
      <w:r>
        <w:rPr>
          <w:rFonts w:ascii="Times New Roman" w:hAnsi="Times New Roman" w:cs="Times New Roman"/>
          <w:sz w:val="24"/>
          <w:szCs w:val="24"/>
        </w:rPr>
        <w:t>, јер су то  брдско-планинска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насељена мјеста</w:t>
      </w:r>
      <w:r>
        <w:rPr>
          <w:rFonts w:ascii="Times New Roman" w:hAnsi="Times New Roman" w:cs="Times New Roman"/>
          <w:sz w:val="24"/>
          <w:szCs w:val="24"/>
        </w:rPr>
        <w:t xml:space="preserve">. Сви објекти су повезани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асфалтним</w:t>
      </w:r>
      <w:r>
        <w:rPr>
          <w:rFonts w:ascii="Times New Roman" w:hAnsi="Times New Roman" w:cs="Times New Roman"/>
          <w:sz w:val="24"/>
          <w:szCs w:val="24"/>
        </w:rPr>
        <w:t xml:space="preserve">  некатегорисаним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путевима.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lang/>
        </w:rPr>
        <w:t>асељено мјесто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Јеловци</w:t>
      </w:r>
      <w:r>
        <w:rPr>
          <w:rFonts w:ascii="Times New Roman" w:hAnsi="Times New Roman" w:cs="Times New Roman"/>
          <w:sz w:val="24"/>
          <w:szCs w:val="24"/>
        </w:rPr>
        <w:t xml:space="preserve"> нема развијену инфраструкту</w:t>
      </w:r>
      <w:r>
        <w:rPr>
          <w:rFonts w:ascii="Times New Roman" w:hAnsi="Times New Roman" w:cs="Times New Roman"/>
          <w:sz w:val="24"/>
          <w:szCs w:val="24"/>
        </w:rPr>
        <w:t xml:space="preserve">ру, </w:t>
      </w:r>
      <w:r>
        <w:rPr>
          <w:rFonts w:ascii="Times New Roman" w:hAnsi="Times New Roman" w:cs="Times New Roman"/>
          <w:sz w:val="24"/>
          <w:szCs w:val="24"/>
          <w:lang/>
        </w:rPr>
        <w:t>нема канализацију, него је систем септичких јама,</w:t>
      </w:r>
      <w:r>
        <w:rPr>
          <w:rFonts w:ascii="Times New Roman" w:hAnsi="Times New Roman" w:cs="Times New Roman"/>
          <w:sz w:val="24"/>
          <w:szCs w:val="24"/>
        </w:rPr>
        <w:t xml:space="preserve"> има електрификацију, водовод и телекомуникацијску мрежу.</w:t>
      </w:r>
    </w:p>
    <w:p w:rsidR="00D279D6" w:rsidRDefault="00D279D6">
      <w:pPr>
        <w:jc w:val="both"/>
      </w:pPr>
    </w:p>
    <w:p w:rsidR="00D279D6" w:rsidRDefault="00D279D6">
      <w:pPr>
        <w:jc w:val="both"/>
      </w:pP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 ПРОМЈЕНЕ ГРАНИЦЕ ИЗМЕЂУ</w:t>
      </w: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НАСЕЉЕНОГ МЈЕСТА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ПЛАНЕ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  <w:lang/>
        </w:rPr>
        <w:t>НАСЕЉЕНОГ МЈЕСТА ЈЕЛОВЦИ</w:t>
      </w:r>
    </w:p>
    <w:p w:rsidR="00D279D6" w:rsidRDefault="00D279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3" w:name="__DdeLink__925_11332579231"/>
      <w:bookmarkEnd w:id="13"/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Промјене границе између </w:t>
      </w:r>
      <w:r>
        <w:rPr>
          <w:rFonts w:ascii="Times New Roman" w:hAnsi="Times New Roman" w:cs="Times New Roman"/>
          <w:sz w:val="24"/>
          <w:szCs w:val="24"/>
          <w:lang/>
        </w:rPr>
        <w:t>насељеног мјеста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Плане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насељеног мјеста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Јеловци</w:t>
      </w:r>
      <w:r>
        <w:rPr>
          <w:rFonts w:ascii="Times New Roman" w:hAnsi="Times New Roman" w:cs="Times New Roman"/>
          <w:sz w:val="24"/>
          <w:szCs w:val="24"/>
        </w:rPr>
        <w:t xml:space="preserve"> врши се због неслагања </w:t>
      </w:r>
      <w:r>
        <w:rPr>
          <w:rFonts w:ascii="Times New Roman" w:hAnsi="Times New Roman" w:cs="Times New Roman"/>
          <w:sz w:val="24"/>
          <w:szCs w:val="24"/>
          <w:lang/>
        </w:rPr>
        <w:t>постојеће</w:t>
      </w:r>
      <w:r>
        <w:rPr>
          <w:rFonts w:ascii="Times New Roman" w:hAnsi="Times New Roman" w:cs="Times New Roman"/>
          <w:sz w:val="24"/>
          <w:szCs w:val="24"/>
        </w:rPr>
        <w:t xml:space="preserve"> границе између предметних насељених мјеста и стања на терену. 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/>
        </w:rPr>
        <w:t>Постојећа</w:t>
      </w:r>
      <w:r>
        <w:rPr>
          <w:rFonts w:ascii="Times New Roman" w:hAnsi="Times New Roman" w:cs="Times New Roman"/>
          <w:sz w:val="24"/>
          <w:szCs w:val="24"/>
        </w:rPr>
        <w:t xml:space="preserve"> граница </w:t>
      </w:r>
      <w:r>
        <w:rPr>
          <w:rFonts w:ascii="Times New Roman" w:hAnsi="Times New Roman" w:cs="Times New Roman"/>
          <w:sz w:val="24"/>
          <w:szCs w:val="24"/>
          <w:lang/>
        </w:rPr>
        <w:t xml:space="preserve">насељеног мјеста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lang/>
        </w:rPr>
        <w:t xml:space="preserve">лане </w:t>
      </w:r>
      <w:r>
        <w:rPr>
          <w:rFonts w:ascii="Times New Roman" w:hAnsi="Times New Roman" w:cs="Times New Roman"/>
          <w:sz w:val="24"/>
          <w:szCs w:val="24"/>
        </w:rPr>
        <w:t xml:space="preserve">не обухвата </w:t>
      </w:r>
      <w:r>
        <w:rPr>
          <w:rFonts w:ascii="Times New Roman" w:hAnsi="Times New Roman" w:cs="Times New Roman"/>
          <w:sz w:val="24"/>
          <w:szCs w:val="24"/>
          <w:lang/>
        </w:rPr>
        <w:t>подручје на коме се налазе објекти са кућним бројевима 1 и 2. са пратећи</w:t>
      </w:r>
      <w:r>
        <w:rPr>
          <w:rFonts w:ascii="Times New Roman" w:hAnsi="Times New Roman" w:cs="Times New Roman"/>
          <w:sz w:val="24"/>
          <w:szCs w:val="24"/>
          <w:lang/>
        </w:rPr>
        <w:t xml:space="preserve">м објектима, који се сада налазе у границама насељеног мјеста Јеловци, а на терену су територијална цјелина насељеног мјеста Плане, због чега и објекти изграђени на том подручју  припадају насељеном мјесту Плане,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па је промјена границе у потпуности оправда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9D6" w:rsidRDefault="00D279D6">
      <w:pPr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</w:p>
    <w:p w:rsidR="00D279D6" w:rsidRDefault="00D279D6">
      <w:pPr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</w:p>
    <w:p w:rsidR="00D279D6" w:rsidRDefault="00D279D6">
      <w:pPr>
        <w:jc w:val="center"/>
      </w:pP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ОПИС НОВЕ ГРАНИЦЕ ИЗМЕЂУ НАСЕЉЕНОГ МЈЕСТА ПЛАНЕ</w:t>
      </w: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И НАСЕЉЕНОГ МЈЕСТА ЈЕЛОВЦИ</w:t>
      </w:r>
    </w:p>
    <w:p w:rsidR="00D279D6" w:rsidRDefault="00D279D6">
      <w:pPr>
        <w:jc w:val="center"/>
        <w:rPr>
          <w:rFonts w:ascii="Times New Roman" w:hAnsi="Times New Roman"/>
          <w:sz w:val="24"/>
          <w:szCs w:val="24"/>
        </w:rPr>
      </w:pPr>
    </w:p>
    <w:p w:rsidR="00D279D6" w:rsidRDefault="009A45AD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        Постојећа граница између насељеног мјеста Плане и насељеног мјеста Јеловци, у дијелу се мијења и сада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иде </w:t>
      </w:r>
      <w:r>
        <w:rPr>
          <w:rFonts w:ascii="Times New Roman" w:hAnsi="Times New Roman" w:cs="Times New Roman"/>
          <w:sz w:val="24"/>
          <w:szCs w:val="24"/>
          <w:lang/>
        </w:rPr>
        <w:t xml:space="preserve">од </w:t>
      </w:r>
      <w:r>
        <w:rPr>
          <w:rFonts w:ascii="Times New Roman" w:hAnsi="Times New Roman"/>
          <w:sz w:val="24"/>
          <w:szCs w:val="24"/>
          <w:lang/>
        </w:rPr>
        <w:t xml:space="preserve">тачке гдје се сјеку границе парцела 855 и 856 (све </w:t>
      </w:r>
      <w:r>
        <w:rPr>
          <w:rFonts w:ascii="Times New Roman" w:hAnsi="Times New Roman"/>
          <w:sz w:val="24"/>
          <w:szCs w:val="24"/>
          <w:lang/>
        </w:rPr>
        <w:t>к.о.Поџепље (Поджепље). Даље наставља у правцу југозапада преко катастарске парцеле 855к.о. Поџепље (Поджепље), надовезује се на источну границу катастарске парцеле 861 к.о. Поџепље (Поджепље) коју прати на југ, након чега јужном границом катастарских  пар</w:t>
      </w:r>
      <w:r>
        <w:rPr>
          <w:rFonts w:ascii="Times New Roman" w:hAnsi="Times New Roman"/>
          <w:sz w:val="24"/>
          <w:szCs w:val="24"/>
          <w:lang/>
        </w:rPr>
        <w:t>цела 861, 862 и 863 (све к.о.Поџепље (Поджепље) иде на запад до постојеће границе између насељених мјеста, којом наставља на југозапад.</w:t>
      </w:r>
    </w:p>
    <w:p w:rsidR="00D279D6" w:rsidRDefault="00D279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79D6" w:rsidRDefault="009A45AD">
      <w:pPr>
        <w:jc w:val="both"/>
        <w:rPr>
          <w:rFonts w:ascii="Times New Roman" w:hAnsi="Times New Roman" w:cs="Times New Roman"/>
          <w:b/>
          <w:bCs/>
          <w:sz w:val="28"/>
          <w:szCs w:val="28"/>
          <w:lang/>
        </w:rPr>
      </w:pPr>
      <w:bookmarkStart w:id="14" w:name="__DdeLink__1269_162178737"/>
      <w:r>
        <w:rPr>
          <w:rFonts w:ascii="Times New Roman" w:hAnsi="Times New Roman" w:cs="Times New Roman"/>
          <w:b/>
          <w:bCs/>
          <w:sz w:val="28"/>
          <w:szCs w:val="28"/>
          <w:lang/>
        </w:rPr>
        <w:t>НАСЕЉЕНО МЈЕСТО</w:t>
      </w:r>
      <w:bookmarkEnd w:id="14"/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КРИВАЧЕ</w:t>
      </w:r>
    </w:p>
    <w:p w:rsidR="00D279D6" w:rsidRDefault="00D27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9D6" w:rsidRDefault="009A45AD">
      <w:pPr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ОПИС НАСЕЉЕНОГ МЈЕСТА</w:t>
      </w:r>
    </w:p>
    <w:p w:rsidR="00D279D6" w:rsidRDefault="00D279D6">
      <w:pPr>
        <w:jc w:val="both"/>
        <w:rPr>
          <w:rFonts w:ascii="Times New Roman" w:hAnsi="Times New Roman"/>
          <w:sz w:val="24"/>
          <w:szCs w:val="24"/>
        </w:rPr>
      </w:pP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Матични број насељеног мјеста </w:t>
      </w:r>
      <w:r>
        <w:rPr>
          <w:rFonts w:ascii="Times New Roman" w:hAnsi="Times New Roman" w:cs="Times New Roman"/>
          <w:sz w:val="24"/>
          <w:szCs w:val="24"/>
          <w:lang/>
        </w:rPr>
        <w:t>Криваче: 228133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(карактер): сеоско </w:t>
      </w:r>
      <w:r>
        <w:rPr>
          <w:rFonts w:ascii="Times New Roman" w:hAnsi="Times New Roman" w:cs="Times New Roman"/>
          <w:sz w:val="24"/>
          <w:szCs w:val="24"/>
        </w:rPr>
        <w:t>раштркано насељено мјесто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Шифра типа (карактера): 1</w:t>
      </w:r>
    </w:p>
    <w:p w:rsidR="00D279D6" w:rsidRDefault="00D279D6">
      <w:pPr>
        <w:jc w:val="both"/>
        <w:rPr>
          <w:rFonts w:ascii="Times New Roman" w:hAnsi="Times New Roman"/>
          <w:sz w:val="24"/>
          <w:szCs w:val="24"/>
        </w:rPr>
      </w:pP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Насељено мјесто Криваче с</w:t>
      </w:r>
      <w:r>
        <w:rPr>
          <w:rFonts w:ascii="Times New Roman" w:hAnsi="Times New Roman" w:cs="Times New Roman"/>
          <w:sz w:val="24"/>
          <w:szCs w:val="24"/>
        </w:rPr>
        <w:t>мјештено је</w:t>
      </w:r>
      <w:r>
        <w:rPr>
          <w:rFonts w:ascii="Times New Roman" w:hAnsi="Times New Roman" w:cs="Times New Roman"/>
          <w:sz w:val="24"/>
          <w:szCs w:val="24"/>
          <w:lang/>
        </w:rPr>
        <w:t xml:space="preserve"> сјевероисточно </w:t>
      </w:r>
      <w:r>
        <w:rPr>
          <w:rFonts w:ascii="Times New Roman" w:hAnsi="Times New Roman" w:cs="Times New Roman"/>
          <w:sz w:val="24"/>
          <w:szCs w:val="24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/>
        </w:rPr>
        <w:t>градског насељеног мјеста</w:t>
      </w:r>
      <w:r>
        <w:rPr>
          <w:rFonts w:ascii="Times New Roman" w:hAnsi="Times New Roman" w:cs="Times New Roman"/>
          <w:sz w:val="24"/>
          <w:szCs w:val="24"/>
        </w:rPr>
        <w:t xml:space="preserve"> Хан Пијесак. До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насељеног мјеста Криваче долази локални асфалтни пут Хан Пијесак -Криваче.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У насељеном мјесту</w:t>
      </w:r>
      <w:r>
        <w:rPr>
          <w:rFonts w:ascii="Times New Roman" w:hAnsi="Times New Roman" w:cs="Times New Roman"/>
          <w:sz w:val="24"/>
          <w:szCs w:val="24"/>
          <w:lang/>
        </w:rPr>
        <w:t xml:space="preserve"> Криваче налазе се:</w:t>
      </w:r>
      <w:r>
        <w:rPr>
          <w:rFonts w:ascii="Times New Roman" w:hAnsi="Times New Roman" w:cs="Times New Roman"/>
          <w:sz w:val="24"/>
          <w:szCs w:val="24"/>
        </w:rPr>
        <w:t xml:space="preserve"> индивидуалн</w:t>
      </w:r>
      <w:r>
        <w:rPr>
          <w:rFonts w:ascii="Times New Roman" w:hAnsi="Times New Roman" w:cs="Times New Roman"/>
          <w:sz w:val="24"/>
          <w:szCs w:val="24"/>
          <w:lang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стамбен</w:t>
      </w:r>
      <w:r>
        <w:rPr>
          <w:rFonts w:ascii="Times New Roman" w:hAnsi="Times New Roman" w:cs="Times New Roman"/>
          <w:sz w:val="24"/>
          <w:szCs w:val="24"/>
          <w:lang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објект</w:t>
      </w:r>
      <w:r>
        <w:rPr>
          <w:rFonts w:ascii="Times New Roman" w:hAnsi="Times New Roman" w:cs="Times New Roman"/>
          <w:sz w:val="24"/>
          <w:szCs w:val="24"/>
          <w:lang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(породичне куће) које су једна од друге удаљене више десетина, а и стотина метара, што зависи од  конфигурациј</w:t>
      </w:r>
      <w:r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земљишта, јер су то  брдско-планинска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насељена мјеста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бјекти су повезани </w:t>
      </w:r>
      <w:r>
        <w:rPr>
          <w:rFonts w:ascii="Times New Roman" w:hAnsi="Times New Roman" w:cs="Times New Roman"/>
          <w:sz w:val="24"/>
          <w:szCs w:val="24"/>
          <w:lang/>
        </w:rPr>
        <w:t>асфалтним</w:t>
      </w:r>
      <w:r>
        <w:rPr>
          <w:rFonts w:ascii="Times New Roman" w:hAnsi="Times New Roman" w:cs="Times New Roman"/>
          <w:sz w:val="24"/>
          <w:szCs w:val="24"/>
        </w:rPr>
        <w:t xml:space="preserve">  некатего</w:t>
      </w:r>
      <w:r>
        <w:rPr>
          <w:rFonts w:ascii="Times New Roman" w:hAnsi="Times New Roman" w:cs="Times New Roman"/>
          <w:sz w:val="24"/>
          <w:szCs w:val="24"/>
        </w:rPr>
        <w:t xml:space="preserve">рисаним путевима, </w:t>
      </w:r>
      <w:r>
        <w:rPr>
          <w:rFonts w:ascii="Times New Roman" w:hAnsi="Times New Roman" w:cs="Times New Roman"/>
          <w:sz w:val="24"/>
          <w:szCs w:val="24"/>
          <w:lang/>
        </w:rPr>
        <w:t xml:space="preserve">а дијелом и макадамским путем.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lang/>
        </w:rPr>
        <w:t>асељено мјесто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Криваче</w:t>
      </w:r>
      <w:r>
        <w:rPr>
          <w:rFonts w:ascii="Times New Roman" w:hAnsi="Times New Roman" w:cs="Times New Roman"/>
          <w:sz w:val="24"/>
          <w:szCs w:val="24"/>
        </w:rPr>
        <w:t xml:space="preserve"> нема развијену инфраструктуру, </w:t>
      </w:r>
      <w:r>
        <w:rPr>
          <w:rFonts w:ascii="Times New Roman" w:hAnsi="Times New Roman" w:cs="Times New Roman"/>
          <w:sz w:val="24"/>
          <w:szCs w:val="24"/>
          <w:lang/>
        </w:rPr>
        <w:t>нема канализацију, него је систем септичких јама,</w:t>
      </w:r>
      <w:r>
        <w:rPr>
          <w:rFonts w:ascii="Times New Roman" w:hAnsi="Times New Roman" w:cs="Times New Roman"/>
          <w:sz w:val="24"/>
          <w:szCs w:val="24"/>
        </w:rPr>
        <w:t xml:space="preserve"> има електрификацију, водовод и телекомуникацијску мрежу.</w:t>
      </w:r>
    </w:p>
    <w:p w:rsidR="00D279D6" w:rsidRDefault="00D279D6">
      <w:pPr>
        <w:jc w:val="both"/>
        <w:rPr>
          <w:rFonts w:ascii="Times New Roman" w:hAnsi="Times New Roman"/>
          <w:sz w:val="24"/>
          <w:szCs w:val="24"/>
        </w:rPr>
      </w:pP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 ПРОМЈЕНЕ ГРАНИЦЕ ИЗМЕЂУ</w:t>
      </w: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НАСЕЉЕНОГ МЈЕСТА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ПЛАНЕ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  <w:lang/>
        </w:rPr>
        <w:t>НАСЕЉЕНОГ МЈЕСТА КРИВАЧЕ</w:t>
      </w:r>
    </w:p>
    <w:p w:rsidR="00D279D6" w:rsidRDefault="00D279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5" w:name="__DdeLink__925_113325792311"/>
      <w:bookmarkEnd w:id="15"/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Промјене границе између </w:t>
      </w:r>
      <w:r>
        <w:rPr>
          <w:rFonts w:ascii="Times New Roman" w:hAnsi="Times New Roman" w:cs="Times New Roman"/>
          <w:sz w:val="24"/>
          <w:szCs w:val="24"/>
          <w:lang/>
        </w:rPr>
        <w:t>насељеног мјеста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Плане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/>
        </w:rPr>
        <w:t>насељеног мјеста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Криваче </w:t>
      </w:r>
      <w:r>
        <w:rPr>
          <w:rFonts w:ascii="Times New Roman" w:hAnsi="Times New Roman" w:cs="Times New Roman"/>
          <w:sz w:val="24"/>
          <w:szCs w:val="24"/>
        </w:rPr>
        <w:t xml:space="preserve">врши се због неслагања </w:t>
      </w:r>
      <w:r>
        <w:rPr>
          <w:rFonts w:ascii="Times New Roman" w:hAnsi="Times New Roman" w:cs="Times New Roman"/>
          <w:sz w:val="24"/>
          <w:szCs w:val="24"/>
          <w:lang/>
        </w:rPr>
        <w:t>постојеће</w:t>
      </w:r>
      <w:r>
        <w:rPr>
          <w:rFonts w:ascii="Times New Roman" w:hAnsi="Times New Roman" w:cs="Times New Roman"/>
          <w:sz w:val="24"/>
          <w:szCs w:val="24"/>
        </w:rPr>
        <w:t xml:space="preserve"> границе између предметних насељених мјеста и стања на терену. 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/>
        </w:rPr>
        <w:t>Постојећа</w:t>
      </w:r>
      <w:r>
        <w:rPr>
          <w:rFonts w:ascii="Times New Roman" w:hAnsi="Times New Roman" w:cs="Times New Roman"/>
          <w:sz w:val="24"/>
          <w:szCs w:val="24"/>
        </w:rPr>
        <w:t xml:space="preserve"> гран</w:t>
      </w:r>
      <w:r>
        <w:rPr>
          <w:rFonts w:ascii="Times New Roman" w:hAnsi="Times New Roman" w:cs="Times New Roman"/>
          <w:sz w:val="24"/>
          <w:szCs w:val="24"/>
        </w:rPr>
        <w:t xml:space="preserve">ица </w:t>
      </w:r>
      <w:r>
        <w:rPr>
          <w:rFonts w:ascii="Times New Roman" w:hAnsi="Times New Roman" w:cs="Times New Roman"/>
          <w:sz w:val="24"/>
          <w:szCs w:val="24"/>
          <w:lang/>
        </w:rPr>
        <w:t>насељеног мјеста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Криваче </w:t>
      </w:r>
      <w:r>
        <w:rPr>
          <w:rFonts w:ascii="Times New Roman" w:hAnsi="Times New Roman" w:cs="Times New Roman"/>
          <w:sz w:val="24"/>
          <w:szCs w:val="24"/>
        </w:rPr>
        <w:t xml:space="preserve">не обухвата </w:t>
      </w:r>
      <w:r>
        <w:rPr>
          <w:rFonts w:ascii="Times New Roman" w:hAnsi="Times New Roman" w:cs="Times New Roman"/>
          <w:sz w:val="24"/>
          <w:szCs w:val="24"/>
          <w:lang/>
        </w:rPr>
        <w:t>подручје на коме се налазе индивидуални објекти са кућним бројевима 1 и 2. са пратећим објектима, који се сада налазе у границама насељеног мјеста Плане, а на терену су територијална цјелина насељеног мјеста Криваче</w:t>
      </w:r>
      <w:r>
        <w:rPr>
          <w:rFonts w:ascii="Times New Roman" w:hAnsi="Times New Roman" w:cs="Times New Roman"/>
          <w:sz w:val="24"/>
          <w:szCs w:val="24"/>
          <w:lang/>
        </w:rPr>
        <w:t xml:space="preserve">, због чега и објекти изграђени на том подручју  припадају насељеном мјесту Криваче,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па је промјена границе у потпуности оправдана.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79D6" w:rsidRDefault="00D279D6">
      <w:pPr>
        <w:jc w:val="both"/>
        <w:rPr>
          <w:rFonts w:ascii="Times New Roman" w:hAnsi="Times New Roman"/>
          <w:sz w:val="24"/>
          <w:szCs w:val="24"/>
        </w:rPr>
      </w:pP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ОПИС НОВЕ ГРАНИЦЕ ИЗМЕЂУ НАСЕЉЕНОГ МЈЕСТА ПЛАНЕ</w:t>
      </w: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И НАСЕЉЕНОГ МЈЕСТА КРИВАЧЕ</w:t>
      </w:r>
    </w:p>
    <w:p w:rsidR="00D279D6" w:rsidRDefault="00D279D6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D279D6" w:rsidRDefault="009A45AD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Постојећа граница између насељеног м</w:t>
      </w:r>
      <w:r>
        <w:rPr>
          <w:rFonts w:ascii="Times New Roman" w:hAnsi="Times New Roman" w:cs="Times New Roman"/>
          <w:sz w:val="24"/>
          <w:szCs w:val="24"/>
          <w:lang/>
        </w:rPr>
        <w:t>јеста Плане и насељеног мјеста Криваче,  мијења се у дијелу  гдје се сјеку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границе катастарских парцела 136 и 134/4( све к.о. Поџепље (Поджепље) 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 xml:space="preserve">наставља </w:t>
      </w:r>
      <w:r>
        <w:rPr>
          <w:rFonts w:ascii="Times New Roman" w:hAnsi="Times New Roman"/>
          <w:sz w:val="24"/>
          <w:szCs w:val="24"/>
          <w:lang w:val="ru-RU"/>
        </w:rPr>
        <w:t xml:space="preserve">даље </w:t>
      </w:r>
      <w:r>
        <w:rPr>
          <w:rFonts w:ascii="Times New Roman" w:hAnsi="Times New Roman"/>
          <w:sz w:val="24"/>
          <w:szCs w:val="24"/>
          <w:lang/>
        </w:rPr>
        <w:t>јужно, источном границом катастарске парцеле 136 к.о. Поџепље (Поджепље), па истом границом</w:t>
      </w:r>
      <w:r>
        <w:rPr>
          <w:rFonts w:ascii="Times New Roman" w:hAnsi="Times New Roman"/>
          <w:sz w:val="24"/>
          <w:szCs w:val="24"/>
          <w:lang w:val="ru-RU"/>
        </w:rPr>
        <w:t xml:space="preserve"> сјевероисточно </w:t>
      </w:r>
      <w:r>
        <w:rPr>
          <w:rFonts w:ascii="Times New Roman" w:hAnsi="Times New Roman"/>
          <w:sz w:val="24"/>
          <w:szCs w:val="24"/>
          <w:lang/>
        </w:rPr>
        <w:t>до тачке гдје се сјеку границе катастарских  парцела 136 и 131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(све к.о. Поџепље (Поджепље)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на постојећој граници између насељених мјеста, којом даље наставља на сјевер.</w:t>
      </w:r>
    </w:p>
    <w:p w:rsidR="00D279D6" w:rsidRDefault="00D279D6">
      <w:pPr>
        <w:tabs>
          <w:tab w:val="left" w:pos="570"/>
        </w:tabs>
        <w:jc w:val="both"/>
        <w:rPr>
          <w:rFonts w:ascii="Times New Roman" w:hAnsi="Times New Roman"/>
          <w:sz w:val="24"/>
          <w:szCs w:val="24"/>
        </w:rPr>
      </w:pPr>
    </w:p>
    <w:p w:rsidR="00D279D6" w:rsidRDefault="009A45AD">
      <w:pPr>
        <w:tabs>
          <w:tab w:val="left" w:pos="570"/>
        </w:tabs>
        <w:jc w:val="both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НАСЕЉЕНО МЈЕСТО ПОЏЕПЉЕ (ПОДЖЕПЉЕ)</w:t>
      </w:r>
    </w:p>
    <w:p w:rsidR="00D279D6" w:rsidRDefault="00D27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9D6" w:rsidRDefault="009A45AD">
      <w:pPr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ОПИС НАСЕЉЕНОГ МЈЕСТА</w:t>
      </w:r>
    </w:p>
    <w:p w:rsidR="00D279D6" w:rsidRDefault="00D279D6">
      <w:pPr>
        <w:jc w:val="both"/>
        <w:rPr>
          <w:rFonts w:ascii="Times New Roman" w:hAnsi="Times New Roman"/>
          <w:sz w:val="24"/>
          <w:szCs w:val="24"/>
        </w:rPr>
      </w:pP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Матични бр</w:t>
      </w:r>
      <w:r>
        <w:rPr>
          <w:rFonts w:ascii="Times New Roman" w:hAnsi="Times New Roman" w:cs="Times New Roman"/>
          <w:sz w:val="24"/>
          <w:szCs w:val="24"/>
        </w:rPr>
        <w:t xml:space="preserve">ој насељеног мјеста </w:t>
      </w:r>
      <w:r>
        <w:rPr>
          <w:rFonts w:ascii="Times New Roman" w:hAnsi="Times New Roman" w:cs="Times New Roman"/>
          <w:sz w:val="24"/>
          <w:szCs w:val="24"/>
          <w:lang/>
        </w:rPr>
        <w:t>Поджепље: 228222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(карактер): сеоско раштркано насељено мјесто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Шифра типа (карактера): 1</w:t>
      </w:r>
    </w:p>
    <w:p w:rsidR="00D279D6" w:rsidRDefault="00D279D6">
      <w:pPr>
        <w:jc w:val="both"/>
        <w:rPr>
          <w:rFonts w:ascii="Times New Roman" w:hAnsi="Times New Roman"/>
          <w:sz w:val="24"/>
          <w:szCs w:val="24"/>
        </w:rPr>
      </w:pP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       Насељено мјесто Поџепље (Поджепље) с</w:t>
      </w:r>
      <w:r>
        <w:rPr>
          <w:rFonts w:ascii="Times New Roman" w:hAnsi="Times New Roman" w:cs="Times New Roman"/>
          <w:sz w:val="24"/>
          <w:szCs w:val="24"/>
        </w:rPr>
        <w:t>мјештено ј</w:t>
      </w:r>
      <w:r>
        <w:rPr>
          <w:rFonts w:ascii="Times New Roman" w:hAnsi="Times New Roman" w:cs="Times New Roman"/>
          <w:sz w:val="24"/>
          <w:szCs w:val="24"/>
          <w:lang/>
        </w:rPr>
        <w:t xml:space="preserve">е источно </w:t>
      </w:r>
      <w:r>
        <w:rPr>
          <w:rFonts w:ascii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hAnsi="Times New Roman" w:cs="Times New Roman"/>
          <w:sz w:val="24"/>
          <w:szCs w:val="24"/>
          <w:lang/>
        </w:rPr>
        <w:t>градског насељеног мјеста</w:t>
      </w:r>
      <w:r>
        <w:rPr>
          <w:rFonts w:ascii="Times New Roman" w:hAnsi="Times New Roman" w:cs="Times New Roman"/>
          <w:sz w:val="24"/>
          <w:szCs w:val="24"/>
        </w:rPr>
        <w:t xml:space="preserve"> Хан Пијесак. До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насељеног мјеста Поџепље (Поджепље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)</w:t>
      </w:r>
      <w:r>
        <w:rPr>
          <w:rFonts w:ascii="Times New Roman" w:hAnsi="Times New Roman" w:cs="Times New Roman"/>
          <w:sz w:val="24"/>
          <w:szCs w:val="24"/>
          <w:lang/>
        </w:rPr>
        <w:t xml:space="preserve">  долази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локални асфалтни пут Хан Пијесак – Поџепље (Поджепље).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У насељеном мјесту Поџепље (Поджепље) налазе се: један вјерски објекат (џамија),</w:t>
      </w:r>
      <w:r>
        <w:rPr>
          <w:rFonts w:ascii="Times New Roman" w:hAnsi="Times New Roman" w:cs="Times New Roman"/>
          <w:sz w:val="24"/>
          <w:szCs w:val="24"/>
        </w:rPr>
        <w:t xml:space="preserve"> индивидуалн</w:t>
      </w:r>
      <w:r>
        <w:rPr>
          <w:rFonts w:ascii="Times New Roman" w:hAnsi="Times New Roman" w:cs="Times New Roman"/>
          <w:sz w:val="24"/>
          <w:szCs w:val="24"/>
          <w:lang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стамбен</w:t>
      </w:r>
      <w:r>
        <w:rPr>
          <w:rFonts w:ascii="Times New Roman" w:hAnsi="Times New Roman" w:cs="Times New Roman"/>
          <w:sz w:val="24"/>
          <w:szCs w:val="24"/>
          <w:lang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објект</w:t>
      </w:r>
      <w:r>
        <w:rPr>
          <w:rFonts w:ascii="Times New Roman" w:hAnsi="Times New Roman" w:cs="Times New Roman"/>
          <w:sz w:val="24"/>
          <w:szCs w:val="24"/>
          <w:lang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(породичне куће) кој</w:t>
      </w:r>
      <w:r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су једна од друге удаљене више десетина, а и стотина метара, што зависи од  конфигурациј</w:t>
      </w:r>
      <w:r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земљишта, јер су то брдско-планинска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насељена мјеста.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бјекти су повезани </w:t>
      </w:r>
      <w:r>
        <w:rPr>
          <w:rFonts w:ascii="Times New Roman" w:hAnsi="Times New Roman" w:cs="Times New Roman"/>
          <w:sz w:val="24"/>
          <w:szCs w:val="24"/>
          <w:lang/>
        </w:rPr>
        <w:t>асфалтним</w:t>
      </w:r>
      <w:r>
        <w:rPr>
          <w:rFonts w:ascii="Times New Roman" w:hAnsi="Times New Roman" w:cs="Times New Roman"/>
          <w:sz w:val="24"/>
          <w:szCs w:val="24"/>
        </w:rPr>
        <w:t xml:space="preserve"> некатегорисаним путевима, </w:t>
      </w:r>
      <w:r>
        <w:rPr>
          <w:rFonts w:ascii="Times New Roman" w:hAnsi="Times New Roman" w:cs="Times New Roman"/>
          <w:sz w:val="24"/>
          <w:szCs w:val="24"/>
          <w:lang/>
        </w:rPr>
        <w:t xml:space="preserve">а дијелом и макадамским путем.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lang/>
        </w:rPr>
        <w:t>асељено мјесто Поџепље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(Поджепље)</w:t>
      </w:r>
      <w:r>
        <w:rPr>
          <w:rFonts w:ascii="Times New Roman" w:hAnsi="Times New Roman" w:cs="Times New Roman"/>
          <w:sz w:val="24"/>
          <w:szCs w:val="24"/>
        </w:rPr>
        <w:t xml:space="preserve"> нема развијену инфраструктуру, </w:t>
      </w:r>
      <w:r>
        <w:rPr>
          <w:rFonts w:ascii="Times New Roman" w:hAnsi="Times New Roman" w:cs="Times New Roman"/>
          <w:sz w:val="24"/>
          <w:szCs w:val="24"/>
          <w:lang/>
        </w:rPr>
        <w:t>нема канализацију, него је систем септичких јама,</w:t>
      </w:r>
      <w:r>
        <w:rPr>
          <w:rFonts w:ascii="Times New Roman" w:hAnsi="Times New Roman" w:cs="Times New Roman"/>
          <w:sz w:val="24"/>
          <w:szCs w:val="24"/>
        </w:rPr>
        <w:t xml:space="preserve"> има електрификацију, водовод и телекомуникацијску мрежу.</w:t>
      </w:r>
    </w:p>
    <w:p w:rsidR="00D279D6" w:rsidRDefault="00D279D6">
      <w:pPr>
        <w:jc w:val="both"/>
        <w:rPr>
          <w:rFonts w:ascii="Times New Roman" w:hAnsi="Times New Roman"/>
          <w:sz w:val="24"/>
          <w:szCs w:val="24"/>
        </w:rPr>
      </w:pP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 ПРОМЈЕНЕ ГРАНИЦЕ ИЗМЕЂУ</w:t>
      </w: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НАСЕЉЕНОГ МЈЕСТА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ПЛАНЕ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  <w:lang/>
        </w:rPr>
        <w:t>НАСЕЉЕНОГ МЈЕСТА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ПОДЖЕПЉЕ</w:t>
      </w:r>
    </w:p>
    <w:p w:rsidR="00D279D6" w:rsidRDefault="00D279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6" w:name="__DdeLink__925_1133257923111"/>
      <w:bookmarkEnd w:id="16"/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Промјене границе између </w:t>
      </w:r>
      <w:r>
        <w:rPr>
          <w:rFonts w:ascii="Times New Roman" w:hAnsi="Times New Roman" w:cs="Times New Roman"/>
          <w:sz w:val="24"/>
          <w:szCs w:val="24"/>
          <w:lang/>
        </w:rPr>
        <w:t xml:space="preserve">насељеног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мјеста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/>
        </w:rPr>
        <w:t>Плане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/>
        </w:rPr>
        <w:t>насељеног мјеста</w:t>
      </w:r>
      <w:r>
        <w:rPr>
          <w:rFonts w:ascii="Times New Roman" w:hAnsi="Times New Roman" w:cs="Times New Roman"/>
          <w:sz w:val="24"/>
          <w:szCs w:val="24"/>
        </w:rPr>
        <w:t xml:space="preserve">  Поџепље</w:t>
      </w:r>
      <w:r>
        <w:rPr>
          <w:rFonts w:ascii="Times New Roman" w:hAnsi="Times New Roman" w:cs="Times New Roman"/>
          <w:sz w:val="24"/>
          <w:szCs w:val="24"/>
          <w:lang/>
        </w:rPr>
        <w:t xml:space="preserve"> (Поджепље) </w:t>
      </w:r>
      <w:r>
        <w:rPr>
          <w:rFonts w:ascii="Times New Roman" w:hAnsi="Times New Roman" w:cs="Times New Roman"/>
          <w:sz w:val="24"/>
          <w:szCs w:val="24"/>
        </w:rPr>
        <w:t xml:space="preserve">врши се због неслагања </w:t>
      </w:r>
      <w:r>
        <w:rPr>
          <w:rFonts w:ascii="Times New Roman" w:hAnsi="Times New Roman" w:cs="Times New Roman"/>
          <w:sz w:val="24"/>
          <w:szCs w:val="24"/>
          <w:lang/>
        </w:rPr>
        <w:t>постојеће</w:t>
      </w:r>
      <w:r>
        <w:rPr>
          <w:rFonts w:ascii="Times New Roman" w:hAnsi="Times New Roman" w:cs="Times New Roman"/>
          <w:sz w:val="24"/>
          <w:szCs w:val="24"/>
        </w:rPr>
        <w:t xml:space="preserve"> границе између предметних насељених мјеста и стања на терену. 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/>
        </w:rPr>
        <w:t>Постојећа</w:t>
      </w:r>
      <w:r>
        <w:rPr>
          <w:rFonts w:ascii="Times New Roman" w:hAnsi="Times New Roman" w:cs="Times New Roman"/>
          <w:sz w:val="24"/>
          <w:szCs w:val="24"/>
        </w:rPr>
        <w:t xml:space="preserve"> граница </w:t>
      </w:r>
      <w:r>
        <w:rPr>
          <w:rFonts w:ascii="Times New Roman" w:hAnsi="Times New Roman" w:cs="Times New Roman"/>
          <w:sz w:val="24"/>
          <w:szCs w:val="24"/>
          <w:lang/>
        </w:rPr>
        <w:t xml:space="preserve">насељеног мјеста Поџепље (Поджепље) </w:t>
      </w:r>
      <w:r>
        <w:rPr>
          <w:rFonts w:ascii="Times New Roman" w:hAnsi="Times New Roman" w:cs="Times New Roman"/>
          <w:sz w:val="24"/>
          <w:szCs w:val="24"/>
        </w:rPr>
        <w:t>не обухват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подручје на коме се налазе индивидуални објекти са кућним бројевима 52 и 53. са пратећим објектима, који се сада налазе у границама насељеног мјеста Плане, а на терену су територијална цјелина насељеног мјеста Поџепље (Поджепље), због чега и објекти изгр</w:t>
      </w:r>
      <w:r>
        <w:rPr>
          <w:rFonts w:ascii="Times New Roman" w:hAnsi="Times New Roman" w:cs="Times New Roman"/>
          <w:sz w:val="24"/>
          <w:szCs w:val="24"/>
          <w:lang/>
        </w:rPr>
        <w:t xml:space="preserve">ађени на том подручју  припадају  насељеном мјесту Поджепље,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па је промјена границе у потпуности оправдана.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9D6" w:rsidRDefault="00D279D6">
      <w:pPr>
        <w:jc w:val="both"/>
        <w:rPr>
          <w:rFonts w:ascii="Times New Roman" w:hAnsi="Times New Roman"/>
          <w:sz w:val="24"/>
          <w:szCs w:val="24"/>
        </w:rPr>
      </w:pP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ОПИС НОВЕ ГРАНИЦЕ ИЗМЕЂУ НАСЕЉЕНОГ МЈЕСТА ПЛАНЕ</w:t>
      </w: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И НАСЕЉЕНОГ МЈЕСТА ПОДЖЕПЉЕ</w:t>
      </w:r>
    </w:p>
    <w:p w:rsidR="00D279D6" w:rsidRDefault="00D279D6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D279D6" w:rsidRDefault="009A45AD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Постојећа граница између насељеног мјеста Плане и насељеног </w:t>
      </w:r>
      <w:r>
        <w:rPr>
          <w:rFonts w:ascii="Times New Roman" w:hAnsi="Times New Roman" w:cs="Times New Roman"/>
          <w:sz w:val="24"/>
          <w:szCs w:val="24"/>
          <w:lang/>
        </w:rPr>
        <w:t>мјеста Поџепље (Поджепље), у дијелу се мијења и то</w:t>
      </w:r>
      <w:r>
        <w:rPr>
          <w:rFonts w:ascii="Times New Roman" w:hAnsi="Times New Roman"/>
          <w:sz w:val="24"/>
          <w:szCs w:val="24"/>
          <w:lang/>
        </w:rPr>
        <w:t xml:space="preserve"> од тачке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гдје се сијеку границе катастарске парцеле 127 к.о. Поџепље (Поджепље) и катастарске парцеле 128/1 к.о. Поџепље (Поджепље) и иде југозападно, источном па јужном границом катастарске парцеле 127 к.</w:t>
      </w:r>
      <w:r>
        <w:rPr>
          <w:rFonts w:ascii="Times New Roman" w:hAnsi="Times New Roman"/>
          <w:sz w:val="24"/>
          <w:szCs w:val="24"/>
          <w:lang/>
        </w:rPr>
        <w:t>о. Поџепље (Поджепље). Затим наставља источном границом катастарских парцела 137, 139 и 140 к.о. Поџепље (Поджепље), па се ломи и иде у правцу истока сјеверном границом катастарске парцеле 143 к.о. Поџепље (Поджепље), пресјеца некатегорисани пут катастарск</w:t>
      </w:r>
      <w:r>
        <w:rPr>
          <w:rFonts w:ascii="Times New Roman" w:hAnsi="Times New Roman"/>
          <w:sz w:val="24"/>
          <w:szCs w:val="24"/>
          <w:lang/>
        </w:rPr>
        <w:t>е ознаке 2364 к.о. Поџепље (Поджепље) и долази до постојеће границе између насељених мјеста, коју наставља пратити на југ.</w:t>
      </w:r>
    </w:p>
    <w:p w:rsidR="00D279D6" w:rsidRDefault="00D279D6">
      <w:pPr>
        <w:tabs>
          <w:tab w:val="left" w:pos="570"/>
        </w:tabs>
        <w:ind w:left="540"/>
        <w:jc w:val="both"/>
        <w:rPr>
          <w:rFonts w:ascii="Times New Roman" w:hAnsi="Times New Roman"/>
          <w:sz w:val="24"/>
          <w:szCs w:val="24"/>
        </w:rPr>
      </w:pPr>
    </w:p>
    <w:p w:rsidR="00D279D6" w:rsidRDefault="009A45AD">
      <w:pPr>
        <w:jc w:val="both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НАСЕЉЕНО МЈЕСТО МАЛО ПОЉЕ</w:t>
      </w:r>
    </w:p>
    <w:p w:rsidR="00D279D6" w:rsidRDefault="00D27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9D6" w:rsidRDefault="009A45AD">
      <w:pPr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ОПИС НАСЕЉЕНОГ МЈЕСТА</w:t>
      </w:r>
    </w:p>
    <w:p w:rsidR="00D279D6" w:rsidRDefault="00D279D6">
      <w:pPr>
        <w:jc w:val="both"/>
        <w:rPr>
          <w:rFonts w:ascii="Times New Roman" w:hAnsi="Times New Roman"/>
          <w:sz w:val="24"/>
          <w:szCs w:val="24"/>
        </w:rPr>
      </w:pP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Матични број насељеног мјеста </w:t>
      </w:r>
      <w:r>
        <w:rPr>
          <w:rFonts w:ascii="Times New Roman" w:hAnsi="Times New Roman" w:cs="Times New Roman"/>
          <w:sz w:val="24"/>
          <w:szCs w:val="24"/>
          <w:lang/>
        </w:rPr>
        <w:t>Мало Поље: 228150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(карактер): сеоско раштркано </w:t>
      </w:r>
      <w:r>
        <w:rPr>
          <w:rFonts w:ascii="Times New Roman" w:hAnsi="Times New Roman" w:cs="Times New Roman"/>
          <w:sz w:val="24"/>
          <w:szCs w:val="24"/>
        </w:rPr>
        <w:t>насељено мјесто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Шифра типа (карактера): 1</w:t>
      </w:r>
    </w:p>
    <w:p w:rsidR="00D279D6" w:rsidRDefault="00D279D6">
      <w:pPr>
        <w:jc w:val="both"/>
        <w:rPr>
          <w:rFonts w:ascii="Times New Roman" w:hAnsi="Times New Roman"/>
          <w:sz w:val="24"/>
          <w:szCs w:val="24"/>
        </w:rPr>
      </w:pP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Насељено мјесто Мало Поље с</w:t>
      </w:r>
      <w:r>
        <w:rPr>
          <w:rFonts w:ascii="Times New Roman" w:hAnsi="Times New Roman" w:cs="Times New Roman"/>
          <w:sz w:val="24"/>
          <w:szCs w:val="24"/>
        </w:rPr>
        <w:t>мјештено је з</w:t>
      </w:r>
      <w:r>
        <w:rPr>
          <w:rFonts w:ascii="Times New Roman" w:hAnsi="Times New Roman" w:cs="Times New Roman"/>
          <w:sz w:val="24"/>
          <w:szCs w:val="24"/>
          <w:lang/>
        </w:rPr>
        <w:t xml:space="preserve">ападно </w:t>
      </w:r>
      <w:r>
        <w:rPr>
          <w:rFonts w:ascii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hAnsi="Times New Roman" w:cs="Times New Roman"/>
          <w:sz w:val="24"/>
          <w:szCs w:val="24"/>
          <w:lang/>
        </w:rPr>
        <w:t>градског насељеног мјеста</w:t>
      </w:r>
      <w:r>
        <w:rPr>
          <w:rFonts w:ascii="Times New Roman" w:hAnsi="Times New Roman" w:cs="Times New Roman"/>
          <w:sz w:val="24"/>
          <w:szCs w:val="24"/>
        </w:rPr>
        <w:t xml:space="preserve"> Хан Пијесак. </w:t>
      </w:r>
      <w:r>
        <w:rPr>
          <w:rFonts w:ascii="Times New Roman" w:hAnsi="Times New Roman" w:cs="Times New Roman"/>
          <w:sz w:val="24"/>
          <w:szCs w:val="24"/>
          <w:lang/>
        </w:rPr>
        <w:t>Кроз насељено мјесто Мало Поље пролази локални асфалтни пут Хан Пијесак-Мало Поље.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У насељеном мјесту Мало </w:t>
      </w:r>
      <w:r>
        <w:rPr>
          <w:rFonts w:ascii="Times New Roman" w:hAnsi="Times New Roman" w:cs="Times New Roman"/>
          <w:sz w:val="24"/>
          <w:szCs w:val="24"/>
          <w:lang/>
        </w:rPr>
        <w:t>Поље налазе се: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дрво-прерђивачк</w:t>
      </w:r>
      <w:r>
        <w:rPr>
          <w:rFonts w:ascii="Times New Roman" w:hAnsi="Times New Roman" w:cs="Times New Roman"/>
          <w:sz w:val="24"/>
          <w:szCs w:val="24"/>
          <w:lang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производн</w:t>
      </w:r>
      <w:r>
        <w:rPr>
          <w:rFonts w:ascii="Times New Roman" w:hAnsi="Times New Roman" w:cs="Times New Roman"/>
          <w:sz w:val="24"/>
          <w:szCs w:val="24"/>
          <w:lang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објек</w:t>
      </w:r>
      <w:r>
        <w:rPr>
          <w:rFonts w:ascii="Times New Roman" w:hAnsi="Times New Roman" w:cs="Times New Roman"/>
          <w:sz w:val="24"/>
          <w:szCs w:val="24"/>
          <w:lang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(брент</w:t>
      </w:r>
      <w:r>
        <w:rPr>
          <w:rFonts w:ascii="Times New Roman" w:hAnsi="Times New Roman" w:cs="Times New Roman"/>
          <w:sz w:val="24"/>
          <w:szCs w:val="24"/>
          <w:lang/>
        </w:rPr>
        <w:t>е)</w:t>
      </w:r>
      <w:r>
        <w:rPr>
          <w:rFonts w:ascii="Times New Roman" w:hAnsi="Times New Roman" w:cs="Times New Roman"/>
          <w:sz w:val="24"/>
          <w:szCs w:val="24"/>
        </w:rPr>
        <w:t xml:space="preserve"> и индивидуалн</w:t>
      </w:r>
      <w:r>
        <w:rPr>
          <w:rFonts w:ascii="Times New Roman" w:hAnsi="Times New Roman" w:cs="Times New Roman"/>
          <w:sz w:val="24"/>
          <w:szCs w:val="24"/>
          <w:lang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стамбен</w:t>
      </w:r>
      <w:r>
        <w:rPr>
          <w:rFonts w:ascii="Times New Roman" w:hAnsi="Times New Roman" w:cs="Times New Roman"/>
          <w:sz w:val="24"/>
          <w:szCs w:val="24"/>
          <w:lang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објект</w:t>
      </w:r>
      <w:r>
        <w:rPr>
          <w:rFonts w:ascii="Times New Roman" w:hAnsi="Times New Roman" w:cs="Times New Roman"/>
          <w:sz w:val="24"/>
          <w:szCs w:val="24"/>
          <w:lang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(породичне куће) које су једна од друге удаљене више десетина, а и стотина метара, што зависи од  конфигурациј</w:t>
      </w:r>
      <w:r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земљишта, јер су то  брдско-планинска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насељена </w:t>
      </w:r>
      <w:r>
        <w:rPr>
          <w:rFonts w:ascii="Times New Roman" w:hAnsi="Times New Roman" w:cs="Times New Roman"/>
          <w:sz w:val="24"/>
          <w:szCs w:val="24"/>
          <w:lang/>
        </w:rPr>
        <w:t>мјеста</w:t>
      </w:r>
      <w:r>
        <w:rPr>
          <w:rFonts w:ascii="Times New Roman" w:hAnsi="Times New Roman" w:cs="Times New Roman"/>
          <w:sz w:val="24"/>
          <w:szCs w:val="24"/>
        </w:rPr>
        <w:t xml:space="preserve">. Сви објекти су повезани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асфалтним</w:t>
      </w:r>
      <w:r>
        <w:rPr>
          <w:rFonts w:ascii="Times New Roman" w:hAnsi="Times New Roman" w:cs="Times New Roman"/>
          <w:sz w:val="24"/>
          <w:szCs w:val="24"/>
        </w:rPr>
        <w:t xml:space="preserve">  некатегорисаним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путевима.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lang/>
        </w:rPr>
        <w:t>асељено мјесто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Мало Поље </w:t>
      </w:r>
      <w:r>
        <w:rPr>
          <w:rFonts w:ascii="Times New Roman" w:hAnsi="Times New Roman" w:cs="Times New Roman"/>
          <w:sz w:val="24"/>
          <w:szCs w:val="24"/>
        </w:rPr>
        <w:t xml:space="preserve">нема развијену инфраструктуру, </w:t>
      </w:r>
      <w:r>
        <w:rPr>
          <w:rFonts w:ascii="Times New Roman" w:hAnsi="Times New Roman" w:cs="Times New Roman"/>
          <w:sz w:val="24"/>
          <w:szCs w:val="24"/>
          <w:lang/>
        </w:rPr>
        <w:t>нема канализацију, него је систем септичких јама,</w:t>
      </w:r>
      <w:r>
        <w:rPr>
          <w:rFonts w:ascii="Times New Roman" w:hAnsi="Times New Roman" w:cs="Times New Roman"/>
          <w:sz w:val="24"/>
          <w:szCs w:val="24"/>
        </w:rPr>
        <w:t xml:space="preserve"> има електрификацију, водовод и телекомуникацијску мрежу.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Промјена границе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насељеног мјеста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Мало Поље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и насељеног мјеста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Јапага, односно промјена границе насељеног мјеста Мало Поље и насељеног мјеста Берковина  и  насељеног </w:t>
      </w:r>
      <w:r>
        <w:rPr>
          <w:rFonts w:ascii="Times New Roman" w:hAnsi="Times New Roman" w:cs="Times New Roman"/>
          <w:sz w:val="24"/>
          <w:szCs w:val="24"/>
          <w:lang/>
        </w:rPr>
        <w:lastRenderedPageBreak/>
        <w:t>мјеста Мало Поље и насељеног мјеста Пјеновац  је у потпуности оправдана</w:t>
      </w:r>
      <w:r>
        <w:rPr>
          <w:rFonts w:ascii="Times New Roman" w:hAnsi="Times New Roman" w:cs="Times New Roman"/>
          <w:sz w:val="24"/>
          <w:szCs w:val="24"/>
        </w:rPr>
        <w:t xml:space="preserve"> због неслагања </w:t>
      </w:r>
      <w:r>
        <w:rPr>
          <w:rFonts w:ascii="Times New Roman" w:hAnsi="Times New Roman" w:cs="Times New Roman"/>
          <w:sz w:val="24"/>
          <w:szCs w:val="24"/>
          <w:lang/>
        </w:rPr>
        <w:t>постојеће</w:t>
      </w:r>
      <w:r>
        <w:rPr>
          <w:rFonts w:ascii="Times New Roman" w:hAnsi="Times New Roman" w:cs="Times New Roman"/>
          <w:sz w:val="24"/>
          <w:szCs w:val="24"/>
        </w:rPr>
        <w:t xml:space="preserve"> границе из</w:t>
      </w:r>
      <w:r>
        <w:rPr>
          <w:rFonts w:ascii="Times New Roman" w:hAnsi="Times New Roman" w:cs="Times New Roman"/>
          <w:sz w:val="24"/>
          <w:szCs w:val="24"/>
        </w:rPr>
        <w:t xml:space="preserve">међу предметних насељених мјеста и стања на терену. </w:t>
      </w:r>
    </w:p>
    <w:p w:rsidR="00D279D6" w:rsidRDefault="00D279D6">
      <w:pPr>
        <w:tabs>
          <w:tab w:val="left" w:pos="570"/>
        </w:tabs>
        <w:jc w:val="both"/>
        <w:rPr>
          <w:rFonts w:ascii="Times New Roman" w:eastAsia="Times New Roman" w:hAnsi="Times New Roman"/>
          <w:sz w:val="24"/>
        </w:rPr>
      </w:pPr>
    </w:p>
    <w:p w:rsidR="00D279D6" w:rsidRDefault="009A45AD">
      <w:pPr>
        <w:spacing w:line="288" w:lineRule="exact"/>
        <w:jc w:val="center"/>
        <w:rPr>
          <w:rFonts w:ascii="Times New Roman" w:eastAsia="Times New Roman" w:hAnsi="Times New Roman"/>
          <w:b/>
          <w:sz w:val="24"/>
          <w:lang/>
        </w:rPr>
      </w:pPr>
      <w:r>
        <w:rPr>
          <w:rFonts w:ascii="Times New Roman" w:eastAsia="Times New Roman" w:hAnsi="Times New Roman"/>
          <w:b/>
          <w:sz w:val="24"/>
          <w:lang/>
        </w:rPr>
        <w:t>ОБРАЗЛОЖЕЊЕ ПРОМЈЕНЕ ГРАНИЦЕ ИЗМЕЂУ</w:t>
      </w:r>
    </w:p>
    <w:p w:rsidR="00D279D6" w:rsidRDefault="009A45AD">
      <w:pPr>
        <w:spacing w:line="288" w:lineRule="exact"/>
        <w:jc w:val="center"/>
        <w:rPr>
          <w:rFonts w:ascii="Times New Roman" w:eastAsia="Times New Roman" w:hAnsi="Times New Roman"/>
          <w:b/>
          <w:sz w:val="24"/>
          <w:lang/>
        </w:rPr>
      </w:pPr>
      <w:r>
        <w:rPr>
          <w:rFonts w:ascii="Times New Roman" w:eastAsia="Times New Roman" w:hAnsi="Times New Roman"/>
          <w:b/>
          <w:sz w:val="24"/>
          <w:lang/>
        </w:rPr>
        <w:t>НАСЕЉЕНОГ МЈЕСТА МАЛО ПОЉЕ И НАСЕЉЕНОГ МЈЕСТА ЈАПАГА</w:t>
      </w:r>
    </w:p>
    <w:p w:rsidR="00D279D6" w:rsidRDefault="009A45AD">
      <w:pPr>
        <w:spacing w:line="288" w:lineRule="exact"/>
        <w:jc w:val="center"/>
        <w:rPr>
          <w:rFonts w:ascii="Times New Roman" w:eastAsia="Times New Roman" w:hAnsi="Times New Roman"/>
          <w:b/>
          <w:sz w:val="24"/>
          <w:lang/>
        </w:rPr>
      </w:pPr>
      <w:r>
        <w:rPr>
          <w:rFonts w:ascii="Times New Roman" w:eastAsia="Times New Roman" w:hAnsi="Times New Roman"/>
          <w:b/>
          <w:sz w:val="24"/>
          <w:lang/>
        </w:rPr>
        <w:t xml:space="preserve">  </w:t>
      </w:r>
    </w:p>
    <w:p w:rsidR="00D279D6" w:rsidRDefault="009A45AD">
      <w:pPr>
        <w:jc w:val="both"/>
        <w:rPr>
          <w:rFonts w:ascii="Times New Roman" w:eastAsia="Times New Roman" w:hAnsi="Times New Roman"/>
          <w:sz w:val="24"/>
          <w:lang/>
        </w:rPr>
      </w:pPr>
      <w:r>
        <w:rPr>
          <w:rFonts w:ascii="Times New Roman" w:eastAsia="Times New Roman" w:hAnsi="Times New Roman"/>
          <w:sz w:val="24"/>
          <w:lang/>
        </w:rPr>
        <w:t xml:space="preserve">        </w:t>
      </w:r>
      <w:r>
        <w:rPr>
          <w:rFonts w:ascii="Times New Roman" w:eastAsia="Times New Roman" w:hAnsi="Times New Roman"/>
          <w:sz w:val="24"/>
        </w:rPr>
        <w:t xml:space="preserve">Промјене границе између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насељеног мјеста</w:t>
      </w:r>
      <w:r>
        <w:rPr>
          <w:rFonts w:ascii="Times New Roman" w:eastAsia="Times New Roman" w:hAnsi="Times New Roman"/>
          <w:sz w:val="24"/>
          <w:lang/>
        </w:rPr>
        <w:t xml:space="preserve"> Мало Поље и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насељеног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мјеста </w:t>
      </w:r>
      <w:r>
        <w:rPr>
          <w:rFonts w:ascii="Times New Roman" w:eastAsia="Times New Roman" w:hAnsi="Times New Roman"/>
          <w:sz w:val="24"/>
          <w:lang/>
        </w:rPr>
        <w:t xml:space="preserve"> Јапага</w:t>
      </w:r>
      <w:proofErr w:type="gramEnd"/>
      <w:r>
        <w:rPr>
          <w:rFonts w:ascii="Times New Roman" w:eastAsia="Times New Roman" w:hAnsi="Times New Roman"/>
          <w:sz w:val="24"/>
        </w:rPr>
        <w:t xml:space="preserve"> врши се због неслагања </w:t>
      </w:r>
      <w:r>
        <w:rPr>
          <w:rFonts w:ascii="Times New Roman" w:eastAsia="Times New Roman" w:hAnsi="Times New Roman"/>
          <w:sz w:val="24"/>
          <w:lang/>
        </w:rPr>
        <w:t>постојеће</w:t>
      </w:r>
      <w:r>
        <w:rPr>
          <w:rFonts w:ascii="Times New Roman" w:eastAsia="Times New Roman" w:hAnsi="Times New Roman"/>
          <w:sz w:val="24"/>
        </w:rPr>
        <w:t xml:space="preserve"> границе између предметних насељених мјеста и стања на терену. </w:t>
      </w:r>
      <w:r>
        <w:rPr>
          <w:rFonts w:ascii="Times New Roman" w:eastAsia="Times New Roman" w:hAnsi="Times New Roman"/>
          <w:sz w:val="24"/>
          <w:lang/>
        </w:rPr>
        <w:t xml:space="preserve"> 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lang/>
        </w:rPr>
        <w:t xml:space="preserve">    Постојећа граница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насељеног мјеста </w:t>
      </w:r>
      <w:r>
        <w:rPr>
          <w:rFonts w:ascii="Times New Roman" w:eastAsia="Times New Roman" w:hAnsi="Times New Roman"/>
          <w:sz w:val="24"/>
          <w:lang/>
        </w:rPr>
        <w:t>Мало Поље</w:t>
      </w:r>
      <w:r>
        <w:rPr>
          <w:rFonts w:ascii="Times New Roman" w:eastAsia="Times New Roman" w:hAnsi="Times New Roman"/>
          <w:sz w:val="24"/>
        </w:rPr>
        <w:t xml:space="preserve"> не обухвата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(дио засеока (улице) Трешњевац) односно </w:t>
      </w:r>
      <w:r>
        <w:rPr>
          <w:rFonts w:ascii="Times New Roman" w:hAnsi="Times New Roman" w:cs="Times New Roman"/>
          <w:sz w:val="24"/>
          <w:szCs w:val="24"/>
          <w:lang/>
        </w:rPr>
        <w:t xml:space="preserve"> подручје на коме се налазе индивидуални објекти са кућним бројевима 1, 2 и 3. са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пратећим објектима,  који се сада налазе у границама насељеног мјеста  Јапага, а на терену су територијална цјелина насељеног мјеста  Мало Поље, због чега и објекти изграђени на том подручју  припадају насељеном мјесту  Мало Поље,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па је промјена границе у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потпуности оправдана.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9D6" w:rsidRDefault="00D279D6">
      <w:pPr>
        <w:jc w:val="both"/>
        <w:rPr>
          <w:rFonts w:ascii="Times New Roman" w:hAnsi="Times New Roman"/>
          <w:sz w:val="24"/>
          <w:szCs w:val="24"/>
        </w:rPr>
      </w:pP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ОПИС НОВЕ ГРАНИЦЕ ИЗМЕЂУ НАСЕЉЕНОГ МЈЕСТА МАЛО ПОЉЕ</w:t>
      </w: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И НАСЕЉЕНОГ МЈЕСТА ЈАПАГА</w:t>
      </w:r>
    </w:p>
    <w:p w:rsidR="00D279D6" w:rsidRDefault="00D279D6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D279D6" w:rsidRDefault="009A45AD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Постојећа граница између насељеног мјеста  Мало Поље и насељеног мјеста  Јапага, једним  дијелом се мијења и сада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иде од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17" w:name="__DdeLink__3744_200327584"/>
      <w:r>
        <w:rPr>
          <w:rFonts w:ascii="Times New Roman" w:hAnsi="Times New Roman"/>
          <w:sz w:val="24"/>
          <w:szCs w:val="24"/>
          <w:lang w:val="ru-RU"/>
        </w:rPr>
        <w:t xml:space="preserve">регионалног пута </w:t>
      </w:r>
      <w:r>
        <w:rPr>
          <w:rFonts w:ascii="Times New Roman" w:hAnsi="Times New Roman"/>
          <w:sz w:val="24"/>
          <w:szCs w:val="24"/>
          <w:lang/>
        </w:rPr>
        <w:t xml:space="preserve">Хан </w:t>
      </w:r>
      <w:r>
        <w:rPr>
          <w:rFonts w:ascii="Times New Roman" w:hAnsi="Times New Roman"/>
          <w:sz w:val="24"/>
          <w:szCs w:val="24"/>
          <w:lang/>
        </w:rPr>
        <w:t>Пијесак – Пјеновац</w:t>
      </w:r>
      <w:bookmarkEnd w:id="17"/>
      <w:r>
        <w:rPr>
          <w:rFonts w:ascii="Times New Roman" w:hAnsi="Times New Roman"/>
          <w:sz w:val="24"/>
          <w:szCs w:val="24"/>
          <w:lang/>
        </w:rPr>
        <w:t xml:space="preserve">  јужном границом  катастарске парцеле 927 к.о. Мало Поље и југоисточно преко парцеле 983/1к.о. Мало Поље, шумом, пресјеца регионални пут Хан Пијесак – Пјеновац и иде сјеверно источном границом катастарских парцела 930 и  929 (све к.о. Ма</w:t>
      </w:r>
      <w:r>
        <w:rPr>
          <w:rFonts w:ascii="Times New Roman" w:hAnsi="Times New Roman"/>
          <w:sz w:val="24"/>
          <w:szCs w:val="24"/>
          <w:lang/>
        </w:rPr>
        <w:t xml:space="preserve">ло Поље) и иде даље сјеверозападно сјеверном границом катастарских парцела 929 и 928 (све к.о. Мало Поље) обухватајући објекте са кућним  бројевима 1, 2 и 3. Затим преко </w:t>
      </w:r>
      <w:r>
        <w:rPr>
          <w:rFonts w:ascii="Times New Roman" w:hAnsi="Times New Roman" w:cs="Times New Roman"/>
          <w:sz w:val="24"/>
          <w:szCs w:val="24"/>
          <w:lang/>
        </w:rPr>
        <w:t>катастарске парцеле 1316 к.о. Мало Поље,</w:t>
      </w:r>
      <w:r>
        <w:rPr>
          <w:rFonts w:ascii="Times New Roman" w:hAnsi="Times New Roman"/>
          <w:sz w:val="24"/>
          <w:szCs w:val="24"/>
          <w:lang/>
        </w:rPr>
        <w:t xml:space="preserve"> излази на </w:t>
      </w:r>
      <w:r>
        <w:rPr>
          <w:rFonts w:ascii="Times New Roman" w:hAnsi="Times New Roman"/>
          <w:sz w:val="24"/>
          <w:szCs w:val="24"/>
          <w:lang w:val="ru-RU"/>
        </w:rPr>
        <w:t>регионалн</w:t>
      </w:r>
      <w:r>
        <w:rPr>
          <w:rFonts w:ascii="Times New Roman" w:hAnsi="Times New Roman"/>
          <w:sz w:val="24"/>
          <w:szCs w:val="24"/>
          <w:lang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пут </w:t>
      </w:r>
      <w:r>
        <w:rPr>
          <w:rFonts w:ascii="Times New Roman" w:hAnsi="Times New Roman"/>
          <w:sz w:val="24"/>
          <w:szCs w:val="24"/>
          <w:lang/>
        </w:rPr>
        <w:t>Хан Пијесак – Пјенов</w:t>
      </w:r>
      <w:r>
        <w:rPr>
          <w:rFonts w:ascii="Times New Roman" w:hAnsi="Times New Roman"/>
          <w:sz w:val="24"/>
          <w:szCs w:val="24"/>
          <w:lang/>
        </w:rPr>
        <w:t>ац и  постојећом границом између насељених мјеста наставља на сјевер.</w:t>
      </w:r>
    </w:p>
    <w:p w:rsidR="00D279D6" w:rsidRDefault="00D279D6">
      <w:pPr>
        <w:pStyle w:val="NoSpacing"/>
        <w:tabs>
          <w:tab w:val="left" w:pos="570"/>
        </w:tabs>
        <w:jc w:val="both"/>
        <w:rPr>
          <w:rFonts w:ascii="Times New Roman" w:hAnsi="Times New Roman"/>
          <w:sz w:val="24"/>
          <w:szCs w:val="24"/>
        </w:rPr>
      </w:pPr>
    </w:p>
    <w:p w:rsidR="00D279D6" w:rsidRDefault="009A45AD">
      <w:pPr>
        <w:jc w:val="both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НАСЕЉЕНО МЈЕСТО БЕРКОВИНА</w:t>
      </w:r>
    </w:p>
    <w:p w:rsidR="00D279D6" w:rsidRDefault="00D27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9D6" w:rsidRDefault="009A45AD">
      <w:pPr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ОПИС НАСЕЉЕНОГ МЈЕСТА</w:t>
      </w:r>
    </w:p>
    <w:p w:rsidR="00D279D6" w:rsidRDefault="00D279D6">
      <w:pPr>
        <w:jc w:val="both"/>
        <w:rPr>
          <w:rFonts w:ascii="Times New Roman" w:hAnsi="Times New Roman"/>
          <w:sz w:val="24"/>
          <w:szCs w:val="24"/>
        </w:rPr>
      </w:pP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Матични број насељеног мјеста Б</w:t>
      </w:r>
      <w:r>
        <w:rPr>
          <w:rFonts w:ascii="Times New Roman" w:hAnsi="Times New Roman" w:cs="Times New Roman"/>
          <w:sz w:val="24"/>
          <w:szCs w:val="24"/>
          <w:lang/>
        </w:rPr>
        <w:t>ерковина: 228044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(карактер): сеоско раштркано насељено мјесто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Шифра типа (карактера): 1</w:t>
      </w:r>
    </w:p>
    <w:p w:rsidR="00D279D6" w:rsidRDefault="00D279D6">
      <w:pPr>
        <w:jc w:val="both"/>
        <w:rPr>
          <w:rFonts w:ascii="Times New Roman" w:hAnsi="Times New Roman"/>
          <w:sz w:val="24"/>
          <w:szCs w:val="24"/>
        </w:rPr>
      </w:pP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/>
        </w:rPr>
        <w:t>Насељено мјесто Берковина с</w:t>
      </w:r>
      <w:r>
        <w:rPr>
          <w:rFonts w:ascii="Times New Roman" w:hAnsi="Times New Roman" w:cs="Times New Roman"/>
          <w:sz w:val="24"/>
          <w:szCs w:val="24"/>
        </w:rPr>
        <w:t>мјештено је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западно </w:t>
      </w:r>
      <w:r>
        <w:rPr>
          <w:rFonts w:ascii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hAnsi="Times New Roman" w:cs="Times New Roman"/>
          <w:sz w:val="24"/>
          <w:szCs w:val="24"/>
          <w:lang/>
        </w:rPr>
        <w:t>градског насељеног мјеста</w:t>
      </w:r>
      <w:r>
        <w:rPr>
          <w:rFonts w:ascii="Times New Roman" w:hAnsi="Times New Roman" w:cs="Times New Roman"/>
          <w:sz w:val="24"/>
          <w:szCs w:val="24"/>
        </w:rPr>
        <w:t xml:space="preserve"> Хан Пијесак. </w:t>
      </w:r>
      <w:r>
        <w:rPr>
          <w:rFonts w:ascii="Times New Roman" w:hAnsi="Times New Roman" w:cs="Times New Roman"/>
          <w:sz w:val="24"/>
          <w:szCs w:val="24"/>
          <w:lang/>
        </w:rPr>
        <w:t>Кроз насељено мјесто Берковина  пролази  регионални пут Хан Пијесак - Пјеновац.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У насељеном мјесту Берковина налазе се:</w:t>
      </w:r>
      <w:r>
        <w:rPr>
          <w:rFonts w:ascii="Times New Roman" w:hAnsi="Times New Roman" w:cs="Times New Roman"/>
          <w:sz w:val="24"/>
          <w:szCs w:val="24"/>
        </w:rPr>
        <w:t xml:space="preserve"> индивидуалн</w:t>
      </w:r>
      <w:r>
        <w:rPr>
          <w:rFonts w:ascii="Times New Roman" w:hAnsi="Times New Roman" w:cs="Times New Roman"/>
          <w:sz w:val="24"/>
          <w:szCs w:val="24"/>
          <w:lang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стамбен</w:t>
      </w:r>
      <w:r>
        <w:rPr>
          <w:rFonts w:ascii="Times New Roman" w:hAnsi="Times New Roman" w:cs="Times New Roman"/>
          <w:sz w:val="24"/>
          <w:szCs w:val="24"/>
          <w:lang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објект</w:t>
      </w:r>
      <w:r>
        <w:rPr>
          <w:rFonts w:ascii="Times New Roman" w:hAnsi="Times New Roman" w:cs="Times New Roman"/>
          <w:sz w:val="24"/>
          <w:szCs w:val="24"/>
          <w:lang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(породичне</w:t>
      </w:r>
      <w:r>
        <w:rPr>
          <w:rFonts w:ascii="Times New Roman" w:hAnsi="Times New Roman" w:cs="Times New Roman"/>
          <w:sz w:val="24"/>
          <w:szCs w:val="24"/>
        </w:rPr>
        <w:t xml:space="preserve"> куће) које су једна од друге удаљене више десетина,  а и стотина метара, што зависи од  конфигурациј</w:t>
      </w:r>
      <w:r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земљишта, јер су то брдско-планинска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насељена мјеста</w:t>
      </w:r>
      <w:r>
        <w:rPr>
          <w:rFonts w:ascii="Times New Roman" w:hAnsi="Times New Roman" w:cs="Times New Roman"/>
          <w:sz w:val="24"/>
          <w:szCs w:val="24"/>
        </w:rPr>
        <w:t xml:space="preserve">. Сви објекти су повезани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асфалтним</w:t>
      </w:r>
      <w:r>
        <w:rPr>
          <w:rFonts w:ascii="Times New Roman" w:hAnsi="Times New Roman" w:cs="Times New Roman"/>
          <w:sz w:val="24"/>
          <w:szCs w:val="24"/>
        </w:rPr>
        <w:t xml:space="preserve">  некатегорисаним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путевима.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lang/>
        </w:rPr>
        <w:t>асељено мјесто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Берковина</w:t>
      </w:r>
      <w:r>
        <w:rPr>
          <w:rFonts w:ascii="Times New Roman" w:hAnsi="Times New Roman" w:cs="Times New Roman"/>
          <w:sz w:val="24"/>
          <w:szCs w:val="24"/>
        </w:rPr>
        <w:t xml:space="preserve"> нема развије</w:t>
      </w:r>
      <w:r>
        <w:rPr>
          <w:rFonts w:ascii="Times New Roman" w:hAnsi="Times New Roman" w:cs="Times New Roman"/>
          <w:sz w:val="24"/>
          <w:szCs w:val="24"/>
        </w:rPr>
        <w:t xml:space="preserve">ну инфраструктуру, </w:t>
      </w:r>
      <w:r>
        <w:rPr>
          <w:rFonts w:ascii="Times New Roman" w:hAnsi="Times New Roman" w:cs="Times New Roman"/>
          <w:sz w:val="24"/>
          <w:szCs w:val="24"/>
          <w:lang/>
        </w:rPr>
        <w:t>нема канализацију, него је систем септичких јама,</w:t>
      </w:r>
      <w:r>
        <w:rPr>
          <w:rFonts w:ascii="Times New Roman" w:hAnsi="Times New Roman" w:cs="Times New Roman"/>
          <w:sz w:val="24"/>
          <w:szCs w:val="24"/>
        </w:rPr>
        <w:t xml:space="preserve"> има електрификацију, водовод и телекомуникацијску мрежу.</w:t>
      </w:r>
    </w:p>
    <w:p w:rsidR="00D279D6" w:rsidRDefault="00D279D6">
      <w:pPr>
        <w:jc w:val="both"/>
      </w:pP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 ПРОМЈЕНЕ ГРАНИЦЕ ИЗМЕЂУ</w:t>
      </w: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НАСЕЉЕНОГ МЈЕСТА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МАЛО ПОЉЕ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  <w:lang/>
        </w:rPr>
        <w:t>НАСЕЉЕНОГ МЈЕСТА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БЕРКОВИНА</w:t>
      </w:r>
    </w:p>
    <w:p w:rsidR="00D279D6" w:rsidRDefault="00D279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8" w:name="__DdeLink__925_113325792313"/>
      <w:bookmarkEnd w:id="18"/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Промјен</w:t>
      </w:r>
      <w:r>
        <w:rPr>
          <w:rFonts w:ascii="Times New Roman" w:hAnsi="Times New Roman" w:cs="Times New Roman"/>
          <w:sz w:val="24"/>
          <w:szCs w:val="24"/>
          <w:lang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границе између </w:t>
      </w:r>
      <w:r>
        <w:rPr>
          <w:rFonts w:ascii="Times New Roman" w:hAnsi="Times New Roman" w:cs="Times New Roman"/>
          <w:sz w:val="24"/>
          <w:szCs w:val="24"/>
          <w:lang/>
        </w:rPr>
        <w:t>насељеног мјеста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Мало Поље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/>
        </w:rPr>
        <w:t>насељеног мјеста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Берковина</w:t>
      </w:r>
      <w:r>
        <w:rPr>
          <w:rFonts w:ascii="Times New Roman" w:hAnsi="Times New Roman" w:cs="Times New Roman"/>
          <w:sz w:val="24"/>
          <w:szCs w:val="24"/>
        </w:rPr>
        <w:t xml:space="preserve"> врши се због неслагања </w:t>
      </w:r>
      <w:r>
        <w:rPr>
          <w:rFonts w:ascii="Times New Roman" w:hAnsi="Times New Roman" w:cs="Times New Roman"/>
          <w:sz w:val="24"/>
          <w:szCs w:val="24"/>
          <w:lang/>
        </w:rPr>
        <w:t>постојеће</w:t>
      </w:r>
      <w:r>
        <w:rPr>
          <w:rFonts w:ascii="Times New Roman" w:hAnsi="Times New Roman" w:cs="Times New Roman"/>
          <w:sz w:val="24"/>
          <w:szCs w:val="24"/>
        </w:rPr>
        <w:t xml:space="preserve"> границе између предметних насељених мјеста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стања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терену. 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/>
        </w:rPr>
        <w:t>Постојећа</w:t>
      </w:r>
      <w:r>
        <w:rPr>
          <w:rFonts w:ascii="Times New Roman" w:hAnsi="Times New Roman" w:cs="Times New Roman"/>
          <w:sz w:val="24"/>
          <w:szCs w:val="24"/>
        </w:rPr>
        <w:t xml:space="preserve"> граница </w:t>
      </w:r>
      <w:r>
        <w:rPr>
          <w:rFonts w:ascii="Times New Roman" w:hAnsi="Times New Roman" w:cs="Times New Roman"/>
          <w:sz w:val="24"/>
          <w:szCs w:val="24"/>
          <w:lang/>
        </w:rPr>
        <w:t>насељеног мјеста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Берковина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  <w:lang/>
        </w:rPr>
        <w:t>обухвата подручје на коме се налазе објекти са к</w:t>
      </w:r>
      <w:r>
        <w:rPr>
          <w:rFonts w:ascii="Times New Roman" w:hAnsi="Times New Roman" w:cs="Times New Roman"/>
          <w:sz w:val="24"/>
          <w:szCs w:val="24"/>
          <w:lang/>
        </w:rPr>
        <w:t xml:space="preserve">ућним бројевима 10,11,12,13,14 и 15. са пратећим објектима, који се сада налазе у границама насељеног мјеста Мало Поље, а на терену су територијална цјелина насељеног мјеста Берковина, као и подручје на коме се налазе објекти са кућним бројевима 3 и 4.са </w:t>
      </w:r>
      <w:r>
        <w:rPr>
          <w:rFonts w:ascii="Times New Roman" w:hAnsi="Times New Roman" w:cs="Times New Roman"/>
          <w:sz w:val="24"/>
          <w:szCs w:val="24"/>
          <w:lang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  <w:lang/>
        </w:rPr>
        <w:t xml:space="preserve">ратећим објектима, који се такође сада налазе у границама насељеног мјеста Мало Поље, а на терену су територијална цјелина насељеног мјеста Берковина, због чега и објекти изграђени на том подручју  припадају насељеном мјесту Берковина,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па је промјена грани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це у потпуности оправдана.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9D6" w:rsidRDefault="00D279D6">
      <w:pPr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ОПИС НОВЕ ГРАНИЦЕ ИЗМЕЂУ НАСЕЉЕНОГ МЈЕСТА МАЛО ПОЉЕ</w:t>
      </w: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И НАСЕЉЕНОГ МЈЕСТА БЕРКОВИНА</w:t>
      </w:r>
    </w:p>
    <w:p w:rsidR="00D279D6" w:rsidRDefault="00D279D6">
      <w:pPr>
        <w:jc w:val="center"/>
        <w:rPr>
          <w:rFonts w:ascii="Times New Roman" w:hAnsi="Times New Roman"/>
          <w:sz w:val="24"/>
          <w:szCs w:val="24"/>
        </w:rPr>
      </w:pPr>
      <w:bookmarkStart w:id="19" w:name="__DdeLink__1280_263520306"/>
    </w:p>
    <w:p w:rsidR="00D279D6" w:rsidRDefault="009A45AD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Постојећа граница између насељеног мјеста Мало Поље и насељеног мјеста Берковина,  мијења се једним дијелом </w:t>
      </w:r>
      <w:bookmarkEnd w:id="19"/>
      <w:r>
        <w:rPr>
          <w:rFonts w:ascii="Times New Roman" w:hAnsi="Times New Roman" w:cs="Times New Roman"/>
          <w:sz w:val="24"/>
          <w:szCs w:val="24"/>
          <w:lang/>
        </w:rPr>
        <w:t xml:space="preserve"> и то од тромеђе катастарских парцела 1092, 1084 (све к.о. Мало Поље) и 1306 к.о. Пјеновац. Нова граница се даље протеже на сјевер, јужном границом катастарских парцела 1092 и 1086 (све к.о. Мало Поље) и западном границом  </w:t>
      </w:r>
      <w:bookmarkStart w:id="20" w:name="__DdeLink__1608_1816262042"/>
      <w:r>
        <w:rPr>
          <w:rFonts w:ascii="Times New Roman" w:hAnsi="Times New Roman" w:cs="Times New Roman"/>
          <w:sz w:val="24"/>
          <w:szCs w:val="24"/>
          <w:lang/>
        </w:rPr>
        <w:t>катастарске парцеле</w:t>
      </w:r>
      <w:bookmarkEnd w:id="20"/>
      <w:r>
        <w:rPr>
          <w:rFonts w:ascii="Times New Roman" w:hAnsi="Times New Roman" w:cs="Times New Roman"/>
          <w:sz w:val="24"/>
          <w:szCs w:val="24"/>
          <w:lang/>
        </w:rPr>
        <w:t xml:space="preserve"> 1088 к.о. Мал</w:t>
      </w:r>
      <w:r>
        <w:rPr>
          <w:rFonts w:ascii="Times New Roman" w:hAnsi="Times New Roman" w:cs="Times New Roman"/>
          <w:sz w:val="24"/>
          <w:szCs w:val="24"/>
          <w:lang/>
        </w:rPr>
        <w:t>о Поље до изласка на некатегорисани пут који прати у правцу југоистока на дужини од око 410 метара. Даље наставља сјеверном границом  катастарских парцела: 1119, 1118/6, 1118/7, 1118/1, 1117 и 1122/4 (све к.о. Мало Поље) при томе обухватајући објекте са ку</w:t>
      </w:r>
      <w:r>
        <w:rPr>
          <w:rFonts w:ascii="Times New Roman" w:hAnsi="Times New Roman" w:cs="Times New Roman"/>
          <w:sz w:val="24"/>
          <w:szCs w:val="24"/>
          <w:lang/>
        </w:rPr>
        <w:t xml:space="preserve">ћним бројевима: 15, 14 и 13,12, 11, 10. Граница се затим ломи </w:t>
      </w:r>
      <w:bookmarkStart w:id="21" w:name="__DdeLink__1681_975189785"/>
      <w:r>
        <w:rPr>
          <w:rFonts w:ascii="Times New Roman" w:hAnsi="Times New Roman" w:cs="Times New Roman"/>
          <w:sz w:val="24"/>
          <w:szCs w:val="24"/>
          <w:lang/>
        </w:rPr>
        <w:t xml:space="preserve">према југу, пратећи источну границу катастарских парцела. 1122/4, 1122/1, 1191,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1194, </w:t>
      </w:r>
      <w:r>
        <w:rPr>
          <w:rFonts w:ascii="Times New Roman" w:hAnsi="Times New Roman" w:cs="Times New Roman"/>
          <w:sz w:val="24"/>
          <w:szCs w:val="24"/>
          <w:lang/>
        </w:rPr>
        <w:t>1193, 1195/1  гдје се ломи и иде на сјеверозапад западном границом те парцеле, па се ломи и иде на југозапад</w:t>
      </w:r>
      <w:r>
        <w:rPr>
          <w:rFonts w:ascii="Times New Roman" w:hAnsi="Times New Roman" w:cs="Times New Roman"/>
          <w:sz w:val="24"/>
          <w:szCs w:val="24"/>
          <w:lang/>
        </w:rPr>
        <w:t xml:space="preserve"> источном границом катасрарских парцела </w:t>
      </w:r>
      <w:r>
        <w:rPr>
          <w:rFonts w:ascii="Times New Roman" w:hAnsi="Times New Roman" w:cs="Times New Roman"/>
          <w:sz w:val="24"/>
          <w:szCs w:val="24"/>
          <w:lang w:val="sr-Latn-RS"/>
        </w:rPr>
        <w:t>1197/</w:t>
      </w:r>
      <w:r>
        <w:rPr>
          <w:rFonts w:ascii="Times New Roman" w:hAnsi="Times New Roman" w:cs="Times New Roman"/>
          <w:sz w:val="24"/>
          <w:szCs w:val="24"/>
          <w:lang/>
        </w:rPr>
        <w:t>5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/>
        </w:rPr>
        <w:t xml:space="preserve"> 1196/1, 1196/2, 1196/3, 1203/1, 1203/2, 1203/3, 1204 (све к.о. Мало Поље),  повија ка западу обухватајући објекте са кућним бројевима 3 и 4 и ивицом некатегорисаног пута иде на југ до регионалног пута и иде на запад,</w:t>
      </w:r>
      <w:r>
        <w:rPr>
          <w:rFonts w:ascii="Times New Roman" w:hAnsi="Times New Roman" w:cs="Times New Roman"/>
          <w:sz w:val="24"/>
          <w:szCs w:val="24"/>
          <w:lang/>
        </w:rPr>
        <w:t xml:space="preserve"> јужном границом катастарских парцела 1</w:t>
      </w:r>
      <w:r>
        <w:rPr>
          <w:rFonts w:ascii="Times New Roman" w:hAnsi="Times New Roman" w:cs="Times New Roman"/>
          <w:sz w:val="24"/>
          <w:szCs w:val="24"/>
          <w:lang/>
        </w:rPr>
        <w:t xml:space="preserve">291, 1205 (к.о. Мало Поље), а затим пресјеца  катастарску парцелу 1302 к.о. Мало Поље и долази до постојеће границе насељеног мјеста, </w:t>
      </w:r>
      <w:r>
        <w:rPr>
          <w:rFonts w:ascii="Times New Roman" w:hAnsi="Times New Roman" w:cs="Times New Roman"/>
          <w:sz w:val="24"/>
          <w:szCs w:val="24"/>
          <w:lang w:val="sr-Latn-RS"/>
        </w:rPr>
        <w:t>коjу</w:t>
      </w:r>
      <w:r>
        <w:rPr>
          <w:rFonts w:ascii="Times New Roman" w:hAnsi="Times New Roman" w:cs="Times New Roman"/>
          <w:sz w:val="24"/>
          <w:szCs w:val="24"/>
          <w:lang/>
        </w:rPr>
        <w:t xml:space="preserve"> даље наставља пратити у правцу запада.</w:t>
      </w:r>
    </w:p>
    <w:p w:rsidR="00D279D6" w:rsidRDefault="00D279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bookmarkEnd w:id="21"/>
    <w:p w:rsidR="00D279D6" w:rsidRDefault="00D279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79D6" w:rsidRDefault="009A45AD">
      <w:pPr>
        <w:jc w:val="both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НАСЕЉЕНО МЈЕСТО ПЈЕНОВАЦ</w:t>
      </w:r>
    </w:p>
    <w:p w:rsidR="00D279D6" w:rsidRDefault="00D27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9D6" w:rsidRDefault="009A45AD">
      <w:pPr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ОПИС НАСЕЉЕНОГ МЈЕСТА</w:t>
      </w:r>
    </w:p>
    <w:p w:rsidR="00D279D6" w:rsidRDefault="00D279D6">
      <w:pPr>
        <w:jc w:val="both"/>
        <w:rPr>
          <w:rFonts w:ascii="Times New Roman" w:hAnsi="Times New Roman"/>
          <w:sz w:val="24"/>
          <w:szCs w:val="24"/>
        </w:rPr>
      </w:pP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Матични број насељеног мјес</w:t>
      </w:r>
      <w:r>
        <w:rPr>
          <w:rFonts w:ascii="Times New Roman" w:hAnsi="Times New Roman" w:cs="Times New Roman"/>
          <w:sz w:val="24"/>
          <w:szCs w:val="24"/>
        </w:rPr>
        <w:t>та П</w:t>
      </w:r>
      <w:r>
        <w:rPr>
          <w:rFonts w:ascii="Times New Roman" w:hAnsi="Times New Roman" w:cs="Times New Roman"/>
          <w:sz w:val="24"/>
          <w:szCs w:val="24"/>
          <w:lang/>
        </w:rPr>
        <w:t>јеновац: 228206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(карактер): сеоско раштркано насељено мјесто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Шифра типа (карактера): 1</w:t>
      </w:r>
    </w:p>
    <w:p w:rsidR="00D279D6" w:rsidRDefault="00D279D6">
      <w:pPr>
        <w:jc w:val="both"/>
        <w:rPr>
          <w:rFonts w:ascii="Times New Roman" w:hAnsi="Times New Roman"/>
          <w:sz w:val="24"/>
          <w:szCs w:val="24"/>
        </w:rPr>
      </w:pP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Насељено мјесто Пјеновац с</w:t>
      </w:r>
      <w:r>
        <w:rPr>
          <w:rFonts w:ascii="Times New Roman" w:hAnsi="Times New Roman" w:cs="Times New Roman"/>
          <w:sz w:val="24"/>
          <w:szCs w:val="24"/>
        </w:rPr>
        <w:t>мјештено је</w:t>
      </w:r>
      <w:r>
        <w:rPr>
          <w:rFonts w:ascii="Times New Roman" w:hAnsi="Times New Roman" w:cs="Times New Roman"/>
          <w:sz w:val="24"/>
          <w:szCs w:val="24"/>
          <w:lang/>
        </w:rPr>
        <w:t xml:space="preserve"> југозападно </w:t>
      </w:r>
      <w:r>
        <w:rPr>
          <w:rFonts w:ascii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hAnsi="Times New Roman" w:cs="Times New Roman"/>
          <w:sz w:val="24"/>
          <w:szCs w:val="24"/>
          <w:lang/>
        </w:rPr>
        <w:t>градског насељеног мјеста</w:t>
      </w:r>
      <w:r>
        <w:rPr>
          <w:rFonts w:ascii="Times New Roman" w:hAnsi="Times New Roman" w:cs="Times New Roman"/>
          <w:sz w:val="24"/>
          <w:szCs w:val="24"/>
        </w:rPr>
        <w:t xml:space="preserve"> Хан Пијесак. </w:t>
      </w:r>
      <w:r>
        <w:rPr>
          <w:rFonts w:ascii="Times New Roman" w:hAnsi="Times New Roman" w:cs="Times New Roman"/>
          <w:sz w:val="24"/>
          <w:szCs w:val="24"/>
          <w:lang/>
        </w:rPr>
        <w:t xml:space="preserve">Кроз насељено мјесто Пјеновац пролази  регионални пут Хан </w:t>
      </w:r>
      <w:r>
        <w:rPr>
          <w:rFonts w:ascii="Times New Roman" w:hAnsi="Times New Roman" w:cs="Times New Roman"/>
          <w:sz w:val="24"/>
          <w:szCs w:val="24"/>
          <w:lang/>
        </w:rPr>
        <w:t>Пијесак - Пјеновац.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У насељеном мјесту Пјеновац налази се: један вјерски објекат (црква) са пратећим објектима, један угоститељски објекат, пословна зграда ШГ „Височник“, стамбене зграде, индивидуални стамбени објекти (породичне куће), које су пореда</w:t>
      </w:r>
      <w:r>
        <w:rPr>
          <w:rFonts w:ascii="Times New Roman" w:hAnsi="Times New Roman" w:cs="Times New Roman"/>
          <w:sz w:val="24"/>
          <w:szCs w:val="24"/>
          <w:lang/>
        </w:rPr>
        <w:t xml:space="preserve">не поред улица које их спајају и чине насеље, а остали дио насељеног мјеста Пјеновац има један дрво-прерађивачки објекат (брента), индивидуалне стамбене објекте (породичне куће), које су једна </w:t>
      </w:r>
      <w:r>
        <w:rPr>
          <w:rFonts w:ascii="Times New Roman" w:hAnsi="Times New Roman" w:cs="Times New Roman"/>
          <w:sz w:val="24"/>
          <w:szCs w:val="24"/>
        </w:rPr>
        <w:t xml:space="preserve">од друге </w:t>
      </w:r>
      <w:r>
        <w:rPr>
          <w:rFonts w:ascii="Times New Roman" w:hAnsi="Times New Roman" w:cs="Times New Roman"/>
          <w:sz w:val="24"/>
          <w:szCs w:val="24"/>
          <w:lang/>
        </w:rPr>
        <w:t>удаљене</w:t>
      </w:r>
      <w:r>
        <w:rPr>
          <w:rFonts w:ascii="Times New Roman" w:hAnsi="Times New Roman" w:cs="Times New Roman"/>
          <w:sz w:val="24"/>
          <w:szCs w:val="24"/>
        </w:rPr>
        <w:t xml:space="preserve"> више </w:t>
      </w:r>
      <w:r>
        <w:rPr>
          <w:rFonts w:ascii="Times New Roman" w:hAnsi="Times New Roman" w:cs="Times New Roman"/>
          <w:sz w:val="24"/>
          <w:szCs w:val="24"/>
          <w:lang/>
        </w:rPr>
        <w:t>десетина, а</w:t>
      </w:r>
      <w:r>
        <w:rPr>
          <w:rFonts w:ascii="Times New Roman" w:hAnsi="Times New Roman" w:cs="Times New Roman"/>
          <w:sz w:val="24"/>
          <w:szCs w:val="24"/>
        </w:rPr>
        <w:t xml:space="preserve"> и стотина метара, што зависи </w:t>
      </w:r>
      <w:r>
        <w:rPr>
          <w:rFonts w:ascii="Times New Roman" w:hAnsi="Times New Roman" w:cs="Times New Roman"/>
          <w:sz w:val="24"/>
          <w:szCs w:val="24"/>
        </w:rPr>
        <w:t>од  конфигурациј</w:t>
      </w:r>
      <w:r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земљишта, јер су то брдско-планинска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насељена мјеста</w:t>
      </w:r>
      <w:r>
        <w:rPr>
          <w:rFonts w:ascii="Times New Roman" w:hAnsi="Times New Roman" w:cs="Times New Roman"/>
          <w:sz w:val="24"/>
          <w:szCs w:val="24"/>
        </w:rPr>
        <w:t xml:space="preserve">. Сви објекти су повезани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асфалтним</w:t>
      </w:r>
      <w:r>
        <w:rPr>
          <w:rFonts w:ascii="Times New Roman" w:hAnsi="Times New Roman" w:cs="Times New Roman"/>
          <w:sz w:val="24"/>
          <w:szCs w:val="24"/>
        </w:rPr>
        <w:t xml:space="preserve">  некатегорисаним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путевима.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lang/>
        </w:rPr>
        <w:t>асељено мјесто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Пјеновац</w:t>
      </w:r>
      <w:r>
        <w:rPr>
          <w:rFonts w:ascii="Times New Roman" w:hAnsi="Times New Roman" w:cs="Times New Roman"/>
          <w:sz w:val="24"/>
          <w:szCs w:val="24"/>
        </w:rPr>
        <w:t xml:space="preserve"> нема развијену инфраструктуру, </w:t>
      </w:r>
      <w:r>
        <w:rPr>
          <w:rFonts w:ascii="Times New Roman" w:hAnsi="Times New Roman" w:cs="Times New Roman"/>
          <w:sz w:val="24"/>
          <w:szCs w:val="24"/>
          <w:lang/>
        </w:rPr>
        <w:t>нема канализацију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,  него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је систем септичких јама,</w:t>
      </w:r>
      <w:r>
        <w:rPr>
          <w:rFonts w:ascii="Times New Roman" w:hAnsi="Times New Roman" w:cs="Times New Roman"/>
          <w:sz w:val="24"/>
          <w:szCs w:val="24"/>
        </w:rPr>
        <w:t xml:space="preserve"> има електрификац</w:t>
      </w:r>
      <w:r>
        <w:rPr>
          <w:rFonts w:ascii="Times New Roman" w:hAnsi="Times New Roman" w:cs="Times New Roman"/>
          <w:sz w:val="24"/>
          <w:szCs w:val="24"/>
        </w:rPr>
        <w:t>ију, водовод и телекомуникацијску мрежу.</w:t>
      </w:r>
    </w:p>
    <w:p w:rsidR="00D279D6" w:rsidRDefault="00D279D6">
      <w:pPr>
        <w:tabs>
          <w:tab w:val="left" w:pos="570"/>
        </w:tabs>
        <w:ind w:left="-57" w:hanging="567"/>
        <w:jc w:val="both"/>
      </w:pPr>
    </w:p>
    <w:p w:rsidR="00D279D6" w:rsidRDefault="009A45AD">
      <w:pPr>
        <w:tabs>
          <w:tab w:val="left" w:pos="570"/>
        </w:tabs>
        <w:ind w:left="-5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ОБРАЗЛОЖЕЊЕ ПРОМЈЕНЕ ГРАНИЦЕ ИЗМЕЂУ</w:t>
      </w: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НАСЕЉЕНОГ МЈЕСТА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МАЛО ПОЉЕ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  <w:lang/>
        </w:rPr>
        <w:t>НАСЕЉЕНОГ МЈЕСТА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ПЈЕНОВЦА</w:t>
      </w:r>
    </w:p>
    <w:p w:rsidR="00D279D6" w:rsidRDefault="00D279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Промјен</w:t>
      </w:r>
      <w:r>
        <w:rPr>
          <w:rFonts w:ascii="Times New Roman" w:hAnsi="Times New Roman" w:cs="Times New Roman"/>
          <w:sz w:val="24"/>
          <w:szCs w:val="24"/>
          <w:lang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границе између </w:t>
      </w:r>
      <w:r>
        <w:rPr>
          <w:rFonts w:ascii="Times New Roman" w:hAnsi="Times New Roman" w:cs="Times New Roman"/>
          <w:sz w:val="24"/>
          <w:szCs w:val="24"/>
          <w:lang/>
        </w:rPr>
        <w:t>насељеног мјеста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Мало Поље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/>
        </w:rPr>
        <w:t>насељеног мјеста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Пјеновац</w:t>
      </w:r>
      <w:r>
        <w:rPr>
          <w:rFonts w:ascii="Times New Roman" w:hAnsi="Times New Roman" w:cs="Times New Roman"/>
          <w:sz w:val="24"/>
          <w:szCs w:val="24"/>
        </w:rPr>
        <w:t xml:space="preserve"> врши се због неслагања </w:t>
      </w:r>
      <w:r>
        <w:rPr>
          <w:rFonts w:ascii="Times New Roman" w:hAnsi="Times New Roman" w:cs="Times New Roman"/>
          <w:sz w:val="24"/>
          <w:szCs w:val="24"/>
          <w:lang/>
        </w:rPr>
        <w:t>постојеће</w:t>
      </w:r>
      <w:r>
        <w:rPr>
          <w:rFonts w:ascii="Times New Roman" w:hAnsi="Times New Roman" w:cs="Times New Roman"/>
          <w:sz w:val="24"/>
          <w:szCs w:val="24"/>
        </w:rPr>
        <w:t xml:space="preserve"> границе између предметних насељених мјеста и стања на терену. 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/>
        </w:rPr>
        <w:t>Постојећа</w:t>
      </w:r>
      <w:r>
        <w:rPr>
          <w:rFonts w:ascii="Times New Roman" w:hAnsi="Times New Roman" w:cs="Times New Roman"/>
          <w:sz w:val="24"/>
          <w:szCs w:val="24"/>
        </w:rPr>
        <w:t xml:space="preserve"> граница </w:t>
      </w:r>
      <w:r>
        <w:rPr>
          <w:rFonts w:ascii="Times New Roman" w:hAnsi="Times New Roman" w:cs="Times New Roman"/>
          <w:sz w:val="24"/>
          <w:szCs w:val="24"/>
          <w:lang/>
        </w:rPr>
        <w:t xml:space="preserve">насељеног мјеста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lang/>
        </w:rPr>
        <w:t xml:space="preserve">јеновац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  <w:lang/>
        </w:rPr>
        <w:t>обухвата подручје на коме се налазе објекти са кућним бројевима 44. и 45. са пратећим објектима, к</w:t>
      </w:r>
      <w:r>
        <w:rPr>
          <w:rFonts w:ascii="Times New Roman" w:hAnsi="Times New Roman" w:cs="Times New Roman"/>
          <w:sz w:val="24"/>
          <w:szCs w:val="24"/>
          <w:lang/>
        </w:rPr>
        <w:t xml:space="preserve">оји се сада налазе у границама насељеног мјеста Мало Поље, а на терену су територијална цјелина насељеног мјеста Пјеновац, због чега и објекти изграђени на том подручју  припадају насељеном мјесту Пјеновац,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па је промјена границе  у потпуности оправдана.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D279D6" w:rsidRDefault="00D279D6">
      <w:pPr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ОПИС НОВЕ ГРАНИЦЕ ИЗМЕЂУ НАСЕЉЕНОГ МЈЕСТА МАЛО ПОЉЕ</w:t>
      </w: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И НАСЕЉЕНОГ МЈЕСТА ПЈЕНОВАЦ</w:t>
      </w:r>
    </w:p>
    <w:p w:rsidR="00D279D6" w:rsidRDefault="00D279D6">
      <w:pPr>
        <w:jc w:val="center"/>
        <w:rPr>
          <w:rFonts w:ascii="Times New Roman" w:hAnsi="Times New Roman"/>
          <w:sz w:val="24"/>
          <w:szCs w:val="24"/>
        </w:rPr>
      </w:pPr>
      <w:bookmarkStart w:id="22" w:name="__DdeLink__1280_2635203061"/>
    </w:p>
    <w:p w:rsidR="00D279D6" w:rsidRDefault="009A45AD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Постојећа граница између насељеног мјеста Мало Поље и насељеног мјеста Пјеновац, у дијелу се мијења и сада </w:t>
      </w:r>
      <w:r>
        <w:rPr>
          <w:rFonts w:ascii="Times New Roman" w:hAnsi="Times New Roman" w:cs="Times New Roman"/>
          <w:sz w:val="24"/>
          <w:szCs w:val="24"/>
          <w:lang w:val="ru-RU"/>
        </w:rPr>
        <w:t>иде</w:t>
      </w:r>
      <w:bookmarkEnd w:id="22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од тачке  гдје се граница насељеног мјеста сијече са ј</w:t>
      </w:r>
      <w:r>
        <w:rPr>
          <w:rFonts w:ascii="Times New Roman" w:hAnsi="Times New Roman" w:cs="Times New Roman"/>
          <w:sz w:val="24"/>
          <w:szCs w:val="24"/>
          <w:lang/>
        </w:rPr>
        <w:t xml:space="preserve">угозападном границом катастарске парцеле 805 к.о. Мало Поље и иде југоисточно јужном границом поменуте парцеле до изласка на некатегорисани пут катастарске ознаке 1270 к.о. Мало Поље, који потом наставља да прати у правцу југа на дужини од око 500 метара. </w:t>
      </w:r>
      <w:r>
        <w:rPr>
          <w:rFonts w:ascii="Times New Roman" w:hAnsi="Times New Roman" w:cs="Times New Roman"/>
          <w:sz w:val="24"/>
          <w:szCs w:val="24"/>
          <w:lang/>
        </w:rPr>
        <w:t xml:space="preserve">Даље наставља у правцу југозапада, јужном границом </w:t>
      </w:r>
      <w:bookmarkStart w:id="23" w:name="__DdeLink__1592_851415640"/>
      <w:r>
        <w:rPr>
          <w:rFonts w:ascii="Times New Roman" w:hAnsi="Times New Roman" w:cs="Times New Roman"/>
          <w:sz w:val="24"/>
          <w:szCs w:val="24"/>
          <w:lang/>
        </w:rPr>
        <w:t>катастарских парцела</w:t>
      </w:r>
      <w:bookmarkEnd w:id="23"/>
      <w:r>
        <w:rPr>
          <w:rFonts w:ascii="Times New Roman" w:hAnsi="Times New Roman" w:cs="Times New Roman"/>
          <w:sz w:val="24"/>
          <w:szCs w:val="24"/>
          <w:lang/>
        </w:rPr>
        <w:t>: 811, 1077 и 810 (све к.о. Мало Поље) до изласка на постојећу границу између насељених мјеста, а потом наставља ка југоистоку пратећи постојећу границу.</w:t>
      </w:r>
    </w:p>
    <w:p w:rsidR="00D279D6" w:rsidRDefault="00D279D6">
      <w:pPr>
        <w:jc w:val="both"/>
      </w:pPr>
    </w:p>
    <w:p w:rsidR="00D279D6" w:rsidRDefault="00D279D6">
      <w:pPr>
        <w:jc w:val="both"/>
      </w:pP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4" w:name="__DdeLink__1651_282400982"/>
      <w:r>
        <w:rPr>
          <w:rFonts w:ascii="Times New Roman" w:hAnsi="Times New Roman" w:cs="Times New Roman"/>
          <w:b/>
          <w:sz w:val="24"/>
          <w:szCs w:val="24"/>
        </w:rPr>
        <w:t xml:space="preserve">ОБРАЗЛОЖЕЊЕ ПРОМЈЕНЕ ГРАНИЦЕ </w:t>
      </w:r>
      <w:r>
        <w:rPr>
          <w:rFonts w:ascii="Times New Roman" w:hAnsi="Times New Roman" w:cs="Times New Roman"/>
          <w:b/>
          <w:sz w:val="24"/>
          <w:szCs w:val="24"/>
        </w:rPr>
        <w:t>ИЗМЕЂУ</w:t>
      </w: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НАСЕЉЕНОГ МЈЕСТА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ПЈЕНОВАЦ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/>
        </w:rPr>
        <w:t>НАСЕЉЕНОГ МЈЕСТА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БЕРКОВИНА</w:t>
      </w:r>
    </w:p>
    <w:p w:rsidR="00D279D6" w:rsidRDefault="00D279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5" w:name="__DdeLink__925_1133257923132"/>
      <w:bookmarkEnd w:id="25"/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Промјене границе између </w:t>
      </w:r>
      <w:r>
        <w:rPr>
          <w:rFonts w:ascii="Times New Roman" w:hAnsi="Times New Roman" w:cs="Times New Roman"/>
          <w:sz w:val="24"/>
          <w:szCs w:val="24"/>
          <w:lang/>
        </w:rPr>
        <w:t>насељеног мјеста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Пјеновац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/>
        </w:rPr>
        <w:t>насељеног мјеста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Берковина</w:t>
      </w:r>
      <w:r>
        <w:rPr>
          <w:rFonts w:ascii="Times New Roman" w:hAnsi="Times New Roman" w:cs="Times New Roman"/>
          <w:sz w:val="24"/>
          <w:szCs w:val="24"/>
        </w:rPr>
        <w:t xml:space="preserve"> врши се због неслагања </w:t>
      </w:r>
      <w:r>
        <w:rPr>
          <w:rFonts w:ascii="Times New Roman" w:hAnsi="Times New Roman" w:cs="Times New Roman"/>
          <w:sz w:val="24"/>
          <w:szCs w:val="24"/>
          <w:lang/>
        </w:rPr>
        <w:t>постојеће</w:t>
      </w:r>
      <w:r>
        <w:rPr>
          <w:rFonts w:ascii="Times New Roman" w:hAnsi="Times New Roman" w:cs="Times New Roman"/>
          <w:sz w:val="24"/>
          <w:szCs w:val="24"/>
        </w:rPr>
        <w:t xml:space="preserve"> границе између предметних насељених мјеста и стања на терену. 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/>
        </w:rPr>
        <w:t>Постојећа</w:t>
      </w:r>
      <w:r>
        <w:rPr>
          <w:rFonts w:ascii="Times New Roman" w:hAnsi="Times New Roman" w:cs="Times New Roman"/>
          <w:sz w:val="24"/>
          <w:szCs w:val="24"/>
        </w:rPr>
        <w:t xml:space="preserve"> граница </w:t>
      </w:r>
      <w:r>
        <w:rPr>
          <w:rFonts w:ascii="Times New Roman" w:hAnsi="Times New Roman" w:cs="Times New Roman"/>
          <w:sz w:val="24"/>
          <w:szCs w:val="24"/>
          <w:lang/>
        </w:rPr>
        <w:t>насељеног мјеста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Берковина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обухвата подручје на коме се налазе објекти са кућним бројевима 16, 17 и 18. са пратећим објектима, који се сада налазе у границама насељеног мјеста Пјеновац, а на терену су територијална цјелина насељеног мј</w:t>
      </w:r>
      <w:r>
        <w:rPr>
          <w:rFonts w:ascii="Times New Roman" w:hAnsi="Times New Roman" w:cs="Times New Roman"/>
          <w:sz w:val="24"/>
          <w:szCs w:val="24"/>
          <w:lang/>
        </w:rPr>
        <w:t xml:space="preserve">еста Берковина, због чега и објекти изграђени на том подручју припадају насељеном мјесту Берковина,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па је промјена границе у потпуности оправдана.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D279D6" w:rsidRDefault="00D279D6">
      <w:pPr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ОПИС НОВЕ ГРАНИЦЕ ИЗМЕЂУ НАСЕЉЕНОГ МЈЕСТА ПЈЕНОВАЦ</w:t>
      </w: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И НАСЕЉЕНОГ МЈЕСТА БЕРКОВИНА</w:t>
      </w:r>
    </w:p>
    <w:p w:rsidR="00D279D6" w:rsidRDefault="00D279D6">
      <w:pPr>
        <w:jc w:val="center"/>
        <w:rPr>
          <w:rFonts w:ascii="Times New Roman" w:hAnsi="Times New Roman"/>
          <w:sz w:val="24"/>
          <w:szCs w:val="24"/>
        </w:rPr>
      </w:pPr>
      <w:bookmarkStart w:id="26" w:name="__DdeLink__1280_2635203062"/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Постојећа граница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између насељеног мјеста Пјеновац и насељеног мјеста Берковина,  мијења се једним дијелом и то од </w:t>
      </w:r>
      <w:bookmarkEnd w:id="24"/>
      <w:bookmarkEnd w:id="26"/>
      <w:r>
        <w:rPr>
          <w:rFonts w:ascii="Times New Roman" w:hAnsi="Times New Roman" w:cs="Times New Roman"/>
          <w:sz w:val="24"/>
          <w:szCs w:val="24"/>
          <w:lang/>
        </w:rPr>
        <w:t>југозапада катастарске парцеле 1078 к.о. Мало Поље. Од тог мјеста се ломи ка југу, пресјеца регионални пут, обухвата објекат са кућним бројем 18 и преко шумск</w:t>
      </w:r>
      <w:r>
        <w:rPr>
          <w:rFonts w:ascii="Times New Roman" w:hAnsi="Times New Roman" w:cs="Times New Roman"/>
          <w:sz w:val="24"/>
          <w:szCs w:val="24"/>
          <w:lang/>
        </w:rPr>
        <w:t>ог појаса, преко катастарске парцеле 2251 к.о. Пјеновац,  наставља ка југоистоку. Затим јужном границом катастарских парцела: 2255/1, 2274/1 и 2260 (све к.о. Пјеновац), наставља у правцу истока, обухватајући објекте са кућним бројевима 17 и 16 и до изласка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на некатегорисани пут, односно  на постојећу границу између насељених мјеста, коју наставља пратити у правцу југа.</w:t>
      </w:r>
    </w:p>
    <w:p w:rsidR="00D279D6" w:rsidRDefault="00D279D6">
      <w:pPr>
        <w:jc w:val="both"/>
      </w:pPr>
    </w:p>
    <w:p w:rsidR="00D279D6" w:rsidRDefault="00D279D6">
      <w:pPr>
        <w:jc w:val="both"/>
        <w:rPr>
          <w:shd w:val="clear" w:color="auto" w:fill="FFFFFF"/>
        </w:rPr>
      </w:pPr>
    </w:p>
    <w:p w:rsidR="00D279D6" w:rsidRDefault="009A45AD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/>
        </w:rPr>
        <w:t>НАСЕЉЕНО МЈЕСТО  РАВАЊСКО</w:t>
      </w:r>
    </w:p>
    <w:p w:rsidR="00D279D6" w:rsidRDefault="00D279D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79D6" w:rsidRDefault="009A45AD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/>
        </w:rPr>
        <w:t>ОПИС НАСЕЉЕНОГ МЈЕСТА</w:t>
      </w:r>
    </w:p>
    <w:p w:rsidR="00D279D6" w:rsidRDefault="00D279D6">
      <w:pPr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279D6" w:rsidRDefault="009A45A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Матични број насељеног мјеста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авањско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: 228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257</w:t>
      </w:r>
    </w:p>
    <w:p w:rsidR="00D279D6" w:rsidRDefault="009A45A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Тип (карактер): сеоско раштркано насељено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мјесто</w:t>
      </w:r>
    </w:p>
    <w:p w:rsidR="00D279D6" w:rsidRDefault="009A45A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Шифра типа (карактера): 1</w:t>
      </w:r>
    </w:p>
    <w:p w:rsidR="00D279D6" w:rsidRDefault="00D279D6">
      <w:pPr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279D6" w:rsidRDefault="009A45A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     Насељено мјесто Равањско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мјештено је з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ападно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градског насељеног мјеста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Хан Пијесак.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Кроз насељено мјесто Равањско пролази локални асфалтни пут Хан Пијесак-Равањско.</w:t>
      </w:r>
    </w:p>
    <w:p w:rsidR="00D279D6" w:rsidRDefault="009A45A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      У насељеном мјесту Равањско налазе се: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стамбен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објект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(породичне куће) које су једна од друге удаљене више десетина, а и стотина метара, што зависи од  конфигурациј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земљишта, јер су то брдско-планинска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насељена мјеста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Сви објекти су повезани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асфалтним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некатегорисаним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путевима.</w:t>
      </w:r>
      <w:r>
        <w:rPr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асељено мјесто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авањско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нема развијену инфраструктуру,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нема канализацију, него је систем септичких јама,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има електрификацију, водовод и телекомуникацијску мрежу.</w:t>
      </w:r>
    </w:p>
    <w:p w:rsidR="00D279D6" w:rsidRDefault="00D279D6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279D6" w:rsidRDefault="009A45A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ОБРАЗЛОЖЕЊЕ ПРОМЈЕНЕ ГРАНИЦЕ ИЗМЕЂУ</w:t>
      </w:r>
    </w:p>
    <w:p w:rsidR="00D279D6" w:rsidRDefault="009A45A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  <w:t>НАСЕЉЕНОГ МЈЕСТА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  <w:t xml:space="preserve">ПЈЕНОВАЦ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  <w:t>НАСЕЉЕНОГ МЈЕСТА РАВАЊСКО</w:t>
      </w:r>
    </w:p>
    <w:p w:rsidR="00D279D6" w:rsidRDefault="00D279D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7" w:name="__DdeLink__925_11332579231323"/>
      <w:bookmarkEnd w:id="27"/>
    </w:p>
    <w:p w:rsidR="00D279D6" w:rsidRDefault="009A45A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Промјене границе између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насељеног мјеста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Пјеновац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насељеног мјеста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Равањско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врши се због неслагања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постојеће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границе између предметних насељених мјеста и стања на терену. </w:t>
      </w:r>
    </w:p>
    <w:p w:rsidR="00D279D6" w:rsidRDefault="009A45A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Постојећа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граница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насељеног мјеста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јеновац 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обухвата подручје 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коме се налазе објекти са кућним бројевима 35 и 36, (засеок Врабачка), 40, 41, 42, 43, 46, 47, 48, 49, 50 (засеок Мрков) са пратећим објектима, који се сада налазе у границама насељеног мјеста Равањско, а на терену су територијална цјелина насељеног мјест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а Пјеновац, због чега и објекти изграђени на том подручју припадају насељеном мјесту Пјеновац,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>па је промјена границе у потпуности оправдана.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</w:p>
    <w:p w:rsidR="00D279D6" w:rsidRDefault="00D279D6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/>
        </w:rPr>
      </w:pPr>
    </w:p>
    <w:p w:rsidR="00D279D6" w:rsidRDefault="009A45A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  <w:t>ОПИС НОВЕ ГРАНИЦЕ ИЗМЕЂУ НАСЕЉЕНОГ МЈЕСТА ПЈЕНОВАЦ</w:t>
      </w:r>
    </w:p>
    <w:p w:rsidR="00D279D6" w:rsidRDefault="009A45A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  <w:t xml:space="preserve"> И НАСЕЉЕНОГ МЈЕСТА РАВАЊСКО</w:t>
      </w:r>
    </w:p>
    <w:p w:rsidR="00D279D6" w:rsidRDefault="00D279D6">
      <w:pPr>
        <w:shd w:val="clear" w:color="auto" w:fill="FFFFFF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279D6" w:rsidRDefault="009A45A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Постојећа граница између насељеног мјеста Пјеновац и насељеног мјеста Равањско,  мијења се једним дијелом и то од југоисточне границе катастарске парцеле 1348 к.о.  Пјеновац и иде на сјевероисток пратећи постојећу границу насељеог мјеста Равањско до тачке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на сјеверној граници  катастарске парцеле 1243 к.о. Пјеновац и даље на запад јужном границом  катастарских парцела 1233 и 1234 (све к.о.Пјеновац), па југозападно југоисточном и западном границом катастарске парцеле 1238/1 к.о. Пјеновац, па се надовезује 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јужну границу катастарске парцеле 1238/2 к.о. Пјеновац и иде јужно источном границом катастарске парцеле 1189 к.о. Пјеновац, па на сјеверозапад до  катастарске парцеле 1196/1 к.о. Пјеновац и наставља југозападно источном границом катастарских парцела 1196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/1, 1196/2 и 1195 (све к.о. Пјеновац), па даље на сјеверозапад  југозападном границом катастарских парцела 1195 и 1194 (све к.о. Пјеновац) и скреће јужно источном границом </w:t>
      </w:r>
      <w:bookmarkStart w:id="28" w:name="__DdeLink__1605_1611720986"/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катастарских парцела</w:t>
      </w:r>
      <w:bookmarkEnd w:id="28"/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1197, 1179 (све к.о.Пјеновац) до ивице</w:t>
      </w:r>
      <w:bookmarkStart w:id="29" w:name="__DdeLink__1624_496335340"/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некатегорисаног пута кат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астарске ознаке 2011 к.о. Пјеновац</w:t>
      </w:r>
      <w:bookmarkEnd w:id="29"/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и ивицом тога пута иде сјеверозапад и ивицом тога пута јужно и пресјеца катастарску парцелу 1972 к.о. Пјеновац и наставља на југ ивицом некатегорисаног пута катастарске ознаке 1997 к.о. Пјеновац до постојеће границе измеђ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у насељених мјеста, коју  даље прати на запад.</w:t>
      </w:r>
    </w:p>
    <w:p w:rsidR="00D279D6" w:rsidRDefault="00D279D6">
      <w:pPr>
        <w:shd w:val="clear" w:color="auto" w:fill="FFFFFF"/>
        <w:jc w:val="both"/>
        <w:rPr>
          <w:rFonts w:ascii="Times New Roman" w:hAnsi="Times New Roman"/>
          <w:color w:val="FFFFFF"/>
          <w:sz w:val="24"/>
          <w:szCs w:val="24"/>
          <w:shd w:val="clear" w:color="auto" w:fill="FFFFFF"/>
        </w:rPr>
      </w:pPr>
    </w:p>
    <w:p w:rsidR="00D279D6" w:rsidRDefault="00D279D6">
      <w:pPr>
        <w:shd w:val="clear" w:color="auto" w:fill="FFFFFF"/>
        <w:jc w:val="both"/>
        <w:rPr>
          <w:rFonts w:ascii="Times New Roman" w:hAnsi="Times New Roman"/>
          <w:color w:val="FFFFFF"/>
          <w:sz w:val="24"/>
          <w:szCs w:val="24"/>
          <w:shd w:val="clear" w:color="auto" w:fill="FFFFFF"/>
        </w:rPr>
      </w:pPr>
    </w:p>
    <w:p w:rsidR="00D279D6" w:rsidRDefault="009A45AD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/>
        </w:rPr>
        <w:t>НАСЕЉЕНО МЈЕСТО МРКАЉИ</w:t>
      </w:r>
    </w:p>
    <w:p w:rsidR="00D279D6" w:rsidRDefault="00D279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79D6" w:rsidRDefault="009A45AD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/>
        </w:rPr>
        <w:t>ОПИС НАСЕЉЕНОГ МЈЕСТА</w:t>
      </w:r>
    </w:p>
    <w:p w:rsidR="00D279D6" w:rsidRDefault="00D279D6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279D6" w:rsidRDefault="009A45AD">
      <w:pP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Матични број насељеног мјеста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Мркаљи: 228168</w:t>
      </w:r>
    </w:p>
    <w:p w:rsidR="00D279D6" w:rsidRDefault="009A45AD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Тип (карактер): сеоско раштркано насељено мјесто</w:t>
      </w:r>
    </w:p>
    <w:p w:rsidR="00D279D6" w:rsidRDefault="009A45AD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Шифра типа (карактера): 1</w:t>
      </w:r>
    </w:p>
    <w:p w:rsidR="00D279D6" w:rsidRDefault="00D279D6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279D6" w:rsidRDefault="009A45AD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bs-Cyrl-BA"/>
        </w:rPr>
        <w:t xml:space="preserve">       </w:t>
      </w:r>
      <w:r>
        <w:rPr>
          <w:rFonts w:ascii="Times New Roman" w:hAnsi="Times New Roman"/>
          <w:sz w:val="24"/>
          <w:szCs w:val="24"/>
          <w:shd w:val="clear" w:color="auto" w:fill="FFFFFF"/>
          <w:lang/>
        </w:rPr>
        <w:t>Насељено мјесто Мркаљи с</w:t>
      </w:r>
      <w:r>
        <w:rPr>
          <w:rFonts w:ascii="Times New Roman" w:hAnsi="Times New Roman"/>
          <w:sz w:val="24"/>
          <w:szCs w:val="24"/>
          <w:shd w:val="clear" w:color="auto" w:fill="FFFFFF"/>
          <w:lang w:val="bs-Cyrl-BA"/>
        </w:rPr>
        <w:t>мјештено</w:t>
      </w:r>
      <w:r>
        <w:rPr>
          <w:rFonts w:ascii="Times New Roman" w:hAnsi="Times New Roman"/>
          <w:sz w:val="24"/>
          <w:szCs w:val="24"/>
          <w:shd w:val="clear" w:color="auto" w:fill="FFFFFF"/>
          <w:lang w:val="bs-Cyrl-BA"/>
        </w:rPr>
        <w:t xml:space="preserve"> је ј</w:t>
      </w:r>
      <w:r>
        <w:rPr>
          <w:rFonts w:ascii="Times New Roman" w:hAnsi="Times New Roman"/>
          <w:sz w:val="24"/>
          <w:szCs w:val="24"/>
          <w:shd w:val="clear" w:color="auto" w:fill="FFFFFF"/>
          <w:lang/>
        </w:rPr>
        <w:t xml:space="preserve">ужно </w:t>
      </w:r>
      <w:r>
        <w:rPr>
          <w:rFonts w:ascii="Times New Roman" w:hAnsi="Times New Roman"/>
          <w:sz w:val="24"/>
          <w:szCs w:val="24"/>
          <w:shd w:val="clear" w:color="auto" w:fill="FFFFFF"/>
          <w:lang w:val="bs-Cyrl-BA"/>
        </w:rPr>
        <w:t>од град</w:t>
      </w:r>
      <w:r>
        <w:rPr>
          <w:rFonts w:ascii="Times New Roman" w:hAnsi="Times New Roman"/>
          <w:sz w:val="24"/>
          <w:szCs w:val="24"/>
          <w:shd w:val="clear" w:color="auto" w:fill="FFFFFF"/>
          <w:lang/>
        </w:rPr>
        <w:t>ског насељеног мјеста</w:t>
      </w:r>
      <w:r>
        <w:rPr>
          <w:rFonts w:ascii="Times New Roman" w:hAnsi="Times New Roman"/>
          <w:sz w:val="24"/>
          <w:szCs w:val="24"/>
          <w:shd w:val="clear" w:color="auto" w:fill="FFFFFF"/>
          <w:lang w:val="bs-Cyrl-BA"/>
        </w:rPr>
        <w:t xml:space="preserve"> Хан Пијесак. </w:t>
      </w:r>
      <w:r>
        <w:rPr>
          <w:rFonts w:ascii="Times New Roman" w:hAnsi="Times New Roman"/>
          <w:sz w:val="24"/>
          <w:szCs w:val="24"/>
          <w:shd w:val="clear" w:color="auto" w:fill="FFFFFF"/>
          <w:lang/>
        </w:rPr>
        <w:t>Кроз насељено мјесто Мркаљи</w:t>
      </w:r>
      <w:r>
        <w:rPr>
          <w:rFonts w:ascii="Times New Roman" w:hAnsi="Times New Roman"/>
          <w:sz w:val="24"/>
          <w:szCs w:val="24"/>
          <w:shd w:val="clear" w:color="auto" w:fill="FFFFFF"/>
          <w:lang w:val="bs-Cyrl-BA"/>
        </w:rPr>
        <w:t xml:space="preserve"> пролази магистрални пут М-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19 Зворник - </w:t>
      </w:r>
      <w:r>
        <w:rPr>
          <w:rFonts w:ascii="Times New Roman" w:hAnsi="Times New Roman"/>
          <w:sz w:val="24"/>
          <w:szCs w:val="24"/>
          <w:shd w:val="clear" w:color="auto" w:fill="FFFFFF"/>
          <w:lang w:val="bs-Cyrl-BA"/>
        </w:rPr>
        <w:t>Хан Пијесак –Соколац.</w:t>
      </w:r>
      <w:r>
        <w:rPr>
          <w:rFonts w:ascii="Times New Roman" w:hAnsi="Times New Roman"/>
          <w:sz w:val="24"/>
          <w:szCs w:val="24"/>
          <w:shd w:val="clear" w:color="auto" w:fill="FFFFFF"/>
          <w:lang w:val="sr-Latn-RS"/>
        </w:rPr>
        <w:t xml:space="preserve"> 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  У насељеном мјесту Мркаљи налази се: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један дрво-прерђивачки производни објекат (брента) и индивидуалн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стамбен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објект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(породичне куће) које су једна од друге удаљене више десетина, а и стотина метара, што зависи од  конфигураци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је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земљишта, јер су то брдско-планинска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насељена мјеста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Сви објекти су повезани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асфалтним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некатегорисаним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путевима.</w:t>
      </w:r>
      <w:r>
        <w:rPr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асељено мјесто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Мрка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љи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нема развијену инфраструктуру,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нема канализацију, него је систем септичких јама,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има електрификацију, водовод и телекомуникацијску мрежу.</w:t>
      </w:r>
    </w:p>
    <w:p w:rsidR="00D279D6" w:rsidRDefault="009A45AD">
      <w:pPr>
        <w:tabs>
          <w:tab w:val="left" w:pos="570"/>
        </w:tabs>
        <w:ind w:left="-5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       </w:t>
      </w:r>
    </w:p>
    <w:p w:rsidR="00D279D6" w:rsidRDefault="009A45AD">
      <w:pPr>
        <w:tabs>
          <w:tab w:val="left" w:pos="570"/>
        </w:tabs>
        <w:ind w:left="-57" w:hanging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ОБРАЗЛОЖЕЊЕ ПРОМЈЕНЕ ГРАНИЦЕ ИЗМЕЂУ</w:t>
      </w: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  <w:t>НАСЕЉЕНОГ МЈЕСТА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  <w:t xml:space="preserve">РКАЉИ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  <w:t>НАСЕЉЕНОГ МЈЕСТА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  <w:t>КРАМ</w:t>
      </w:r>
    </w:p>
    <w:p w:rsidR="00D279D6" w:rsidRDefault="00D279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0" w:name="__DdeLink__925_11332579231321"/>
      <w:bookmarkEnd w:id="30"/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1" w:name="__DdeLink__1499_1052619445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Промјене границе између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насељеног мјеста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Мркаљи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насељеног мјеста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Крам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врши се због неслагања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постојеће</w:t>
      </w:r>
      <w:bookmarkEnd w:id="31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границе између предметних насељених мјеста и стања на терену. 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Постојећа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граница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насељеног мјеста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ркаљи 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обухвата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подручје на коме се налазе објекти са кућним бројевима 1,2,3,4,5,6,7, и 8. са пратећим објектима, који се сада налазе у границама насељеног мјеста Крам, а на терену су територијална цјелина насељеног мјеста Мркаљи, због чега и објекти изграђени на том под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ручју припадају насељеном мјесту Мркаљи,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>па је промјена границе у потпуности оправдана.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     Постојећа граница насељеног мјеста Крам не обухват подручје на коме се налази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објекaт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са кућним бројем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. са пратећим објектима, који се сада налази у границама насељеног мјеста Мркаљи, а на терену су територијална цјелина насељеног мјеста Крам, због чега и објекти изграђени на том подручју  припадају насељеном мјесту Крам,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>па је промјена границе  у потпунос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>ти оправдана.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</w:p>
    <w:p w:rsidR="00D279D6" w:rsidRDefault="00D279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</w:p>
    <w:p w:rsidR="00D279D6" w:rsidRDefault="00D279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  <w:t>ОПИС НОВЕ ГРАНИЦЕ ИЗМЕЂУ НАСЕЉЕНОГ МЈЕСТА МРКАЉИ</w:t>
      </w: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  <w:t xml:space="preserve"> И НАСЕЉЕНОГ МЈЕСТА КРАМ</w:t>
      </w:r>
    </w:p>
    <w:p w:rsidR="00D279D6" w:rsidRDefault="009A45AD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Постојећа граница између насељених мјеста Мркаљи и Крам у дијелу се мијења и иде од  тачке на источној граници катастарске парцеле 296/1 к.о.Мркаљи 2, према сјеверу (код магистралног пута М-19) и повија се ка сјеверозападу преко  катастарске парцеле 296/1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к.о. Мркаљи 2 </w:t>
      </w:r>
      <w:bookmarkStart w:id="32" w:name="__DdeLink__1280_26352030621"/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и даље пратећи западну границу те парцеле, рубом шуме, затим прелази преко  катастарске парцеле 299/1 к.о. Мркаљи 2 у дужини од око 600 метара и скреће југоисточно парцелом 299/1 к.о. Мркаљи 2 до постојеће границе између насељених мјеста, кој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ом наставља даље у правцу југозапада.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     Постојећа граница између насељених мјеста Мркаљи и Крам мијења се и у дијелу, гдје од  тачке на западној граници катастарске парцеле 308/1 к.о. Мркаљи 2 (поред магистралног пута М-19) иде до источне границе катас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тарске парцеле 308/4 к.о. Мркаљи 2, а  затим иде југоисточно и прелази преко катастарске парцеле 308/1 к.о. Мркаљи 2 до западне границе катастарске парцеле  308/2 к.о. Мркаљи 2 и  пратећи западну границу катастарске парцеле 308/2 к.о. Мркаљи 2 иде југоисто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чно, до постојеће границе између насељених мјеста (гдје се налази и граница политичких општина Хан Пијесак и Соколац), којом наставља даље у правцу сјевероистока.</w:t>
      </w:r>
    </w:p>
    <w:p w:rsidR="00D279D6" w:rsidRDefault="00D279D6">
      <w:pPr>
        <w:jc w:val="both"/>
        <w:rPr>
          <w:shd w:val="clear" w:color="auto" w:fill="FFFFFF"/>
        </w:rPr>
      </w:pPr>
    </w:p>
    <w:p w:rsidR="00D279D6" w:rsidRDefault="009A45AD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/>
        </w:rPr>
        <w:t>НАСЕЉЕНО МЈЕСТО ЖЕРАВИЦЕ</w:t>
      </w:r>
    </w:p>
    <w:p w:rsidR="00D279D6" w:rsidRDefault="00D279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79D6" w:rsidRDefault="009A45AD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/>
        </w:rPr>
        <w:t>ОПИС НАСЕЉЕНОГ МЈЕСТА</w:t>
      </w:r>
    </w:p>
    <w:p w:rsidR="00D279D6" w:rsidRDefault="00D279D6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Матични број насељеног мјеста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Жеравице: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228303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Тип (карактер): сеоско раштркано насељено мјесто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Шифра типа (карактера): 1</w:t>
      </w:r>
    </w:p>
    <w:p w:rsidR="00D279D6" w:rsidRDefault="00D279D6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        Насељено мјесто Жеравице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мјештено је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сјеверозападно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градског </w:t>
      </w:r>
      <w:bookmarkStart w:id="33" w:name="__DdeLink__1431_12592984941"/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насељеног мјеста</w:t>
      </w:r>
      <w:bookmarkEnd w:id="33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Хан Пијесак.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До насељеног мјеста Жеравице пролази  локални  пут Хан Пијесак – Жера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вице.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      У насељеном мјесту Жеравице налазе се: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индивидуалн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стамбен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објект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(породичне куће) које су једна од друге удаљене више десетина, а и стотина метара, што зависи од  конфигурациј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земљишта, јер су то брдско-планинска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насељена мјеста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Сви обје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кти су повезани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асфалтним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некатегорисаним путевима.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Насељено мјесто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Жеравице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нема развијену инфраструктуру,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нема канализацију, него је систем септичких јама,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има електрификацију, водовод и телекомуникацијску мрежу.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П</w:t>
      </w:r>
      <w:bookmarkStart w:id="34" w:name="__DdeLink__1385_4042100591"/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ромјена границе </w:t>
      </w:r>
      <w:bookmarkStart w:id="35" w:name="__DdeLink__1441_7301106011"/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насељеног мјеста</w:t>
      </w:r>
      <w:bookmarkEnd w:id="35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34"/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Жер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авице и насељеног мјеста Речица (Речице), односно промјена границе насељеног мјеста Жеравице и насељеног мјеста Невачка је у потпуности оправдана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због неслагања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постојеће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границе између предметних насељених мјеста и стања на терену. </w:t>
      </w:r>
    </w:p>
    <w:p w:rsidR="00D279D6" w:rsidRDefault="00D279D6">
      <w:pPr>
        <w:spacing w:line="288" w:lineRule="exact"/>
        <w:ind w:left="540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ОБРАЗЛОЖЕЊЕ ПРОМЈЕНЕ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ГРАНИЦЕ ИЗМЕЂУ</w:t>
      </w: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  <w:t>НАСЕЉЕНОГ МЈЕСТА ЖЕРАВИЦЕ 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  <w:t>НАСЕЉЕНОГ МЈЕСТА РЕЧИЦА (РЕЧИЦЕ)</w:t>
      </w:r>
    </w:p>
    <w:p w:rsidR="00D279D6" w:rsidRDefault="009A45AD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Промјене границе између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насељеног мјеста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Жеравице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насељеног мјеста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Речица (Речице),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врши се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због неслагања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постојеће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границе између предметних насељених мјеста и стања на терену,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а треба је извршити у смислу да се дијелови територије насељеног мјеста Речица (Речице), који су по постојећој граници територијално (физички) одвојени једни од других,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/>
        </w:rPr>
        <w:t>припоје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територији насељ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еног мјеста Жеравице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.</w:t>
      </w:r>
    </w:p>
    <w:p w:rsidR="00D279D6" w:rsidRDefault="009A45AD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Постојећа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граница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насељеног мјеста Жеравице 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обухвата подручје на коме се налази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објекат са кућним бројем 4. са пратећим објектима, који се сада налази у границама насељеног мјеста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Речица (Речице)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, као и дио територије чија гр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аница иде од тачке </w:t>
      </w:r>
      <w:bookmarkStart w:id="36" w:name="__DdeLink__5050_1135018464121"/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на граници политичких општина Хан Пијесак и Олово </w:t>
      </w:r>
      <w:bookmarkEnd w:id="36"/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и иде јужно и југозападно источном границом катастарске парцеле 116 к.о. Речице до тачке на постојећој граници политичких општина Хан Пијесак и Олово и дио територије чија граница иде </w:t>
      </w:r>
      <w:bookmarkStart w:id="37" w:name="__DdeLink__1658_1817627653"/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од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тачке </w:t>
      </w:r>
      <w:bookmarkStart w:id="38" w:name="__DdeLink__5050_11350184641211"/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на сјеверу границе катастарске  парцеле 117 к.о. Речице односно на</w:t>
      </w:r>
      <w:bookmarkEnd w:id="37"/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граници политичких општина Хан Пијесак и Олово </w:t>
      </w:r>
      <w:bookmarkEnd w:id="38"/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и даље иде јужно источном границом катастарских  парцела 117 и 123 (све к.о. Речице)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савија западно јужном границом катастарске парцел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е 123 к.о. Речице, до тачке на граници политичких општина Хан Пијесак и Олово, који се такође, сада налазе у границама  насељеног мјеста Речица (Речице),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а њиховим припајањем насељеном мјесту Жеравице чини ли би територијалну цјелину насељеног мјеста Жерав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ице,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>а је промјена границе, односно њихово припајање насељеном мјесту Жеравице, у потпуности оправдана.</w:t>
      </w:r>
    </w:p>
    <w:p w:rsidR="00D279D6" w:rsidRDefault="00D279D6">
      <w:pPr>
        <w:jc w:val="both"/>
        <w:rPr>
          <w:shd w:val="clear" w:color="auto" w:fill="FFFFFF"/>
        </w:rPr>
      </w:pP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  <w:t>ОПИС НОВЕ ГРАНИЦЕ НАСЕЉЕНОГ МЈЕСТА  ЖЕРАВИЦЕ И</w:t>
      </w: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  <w:t xml:space="preserve">  НАСЕЉЕНОГ МЈЕСТА РЕЧИЦА (РЕЧИЦЕ)</w:t>
      </w:r>
    </w:p>
    <w:p w:rsidR="00D279D6" w:rsidRDefault="00D279D6">
      <w:pPr>
        <w:jc w:val="both"/>
        <w:rPr>
          <w:shd w:val="clear" w:color="auto" w:fill="FFFFFF"/>
        </w:rPr>
      </w:pP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Постојећа граница  насељеног мјеста  Жеравице, у дијелу се мијења и сада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иде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од тачке  гдје се налази граница политичких општина Хан Пијесак и Олово и иде даље јужно источном границом катастарских парцела 106, 109, 110, 113. 114 и 115 (све к.о Речице) и за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падно јужном границом катастарске  парцеле 115 к.о. Речице, обухватајући објекат са кућним бројем 4, до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границе политичких општина Хан Пијесак и Олово.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     Постојећа граница  насељеног мјеста  Жеравице, се мијења и у дијелу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од тачке </w:t>
      </w:r>
      <w:bookmarkStart w:id="39" w:name="__DdeLink__5050_11350184641212"/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на граници политичких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општина Хан Пијесак и Олово </w:t>
      </w:r>
      <w:bookmarkEnd w:id="39"/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и иде јужно и југозападно источном границом катастарске парцеле 116 к.о. Речице до тачке на постојећој граници политичких општина Хан Пијесак и Олово и у дијелу од тачке </w:t>
      </w:r>
      <w:bookmarkStart w:id="40" w:name="__DdeLink__5050_113501846412111"/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на сјеверу границе катастарске  парцеле 117 к.о. Речице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дносно на граници политичких општина Хан Пијесак и Олово </w:t>
      </w:r>
      <w:bookmarkEnd w:id="40"/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и даље иде јужно источном границом катастарских  парцела 117 и 123 (све к.о. Речице)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савија западно јужном границом катастарске парцеле 123 к.о. Речице, до тачке на   постојећој граници  насељеног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мјеста  Жеравице, коју прати на југоисток.</w:t>
      </w:r>
    </w:p>
    <w:p w:rsidR="00D279D6" w:rsidRDefault="00D279D6">
      <w:pPr>
        <w:jc w:val="both"/>
        <w:rPr>
          <w:shd w:val="clear" w:color="auto" w:fill="FFFFFF"/>
        </w:rPr>
      </w:pPr>
    </w:p>
    <w:p w:rsidR="00D279D6" w:rsidRDefault="00D279D6">
      <w:pPr>
        <w:jc w:val="both"/>
        <w:rPr>
          <w:shd w:val="clear" w:color="auto" w:fill="FFFFFF"/>
        </w:rPr>
      </w:pPr>
    </w:p>
    <w:bookmarkEnd w:id="32"/>
    <w:p w:rsidR="00D279D6" w:rsidRDefault="009A45AD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/>
        </w:rPr>
        <w:t>НАСЕЉЕНО МЈЕСТО НЕВАЧКА</w:t>
      </w:r>
    </w:p>
    <w:p w:rsidR="00D279D6" w:rsidRDefault="00D279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79D6" w:rsidRDefault="009A45AD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/>
        </w:rPr>
        <w:t>ОПИС НАСЕЉЕНОГ МЈЕСТА</w:t>
      </w:r>
    </w:p>
    <w:p w:rsidR="00D279D6" w:rsidRDefault="00D279D6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Матични број насељеног мјеста 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евачка: 228184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Тип (карактер): сеоско раштркано насељено мјесто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Шифра типа (карактера): 1</w:t>
      </w:r>
    </w:p>
    <w:p w:rsidR="00D279D6" w:rsidRDefault="00D279D6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    Насељено мјесто Невачка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мјештено је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западно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градског насељеног мјеста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Хан Пијесак.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До насељеног мјеста Невачка пролази  локални  пут Хан Пијесак – Невачка - Капе.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      У насељеном мјесту Невачка налазе се: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индивидуалн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стамбен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објект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(породичне куће) које су једна од друге удаљене више десетина,  а и стотина метара, што зависи од  конфигурациј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земљишта, јер су то брдско-планинска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насељена мјеста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Сви објекти су повезани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асфалтним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некатегорисаним путевима.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Насељено мјесто Невачка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развијену инфраструктуру,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нема канализацију, него је систем септичких јама,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има електрификацију, водовод и телекомуникацијску мрежу.</w:t>
      </w:r>
    </w:p>
    <w:p w:rsidR="00D279D6" w:rsidRDefault="009A45AD">
      <w:pPr>
        <w:tabs>
          <w:tab w:val="left" w:pos="570"/>
        </w:tabs>
        <w:ind w:left="-5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    </w:t>
      </w:r>
    </w:p>
    <w:p w:rsidR="00D279D6" w:rsidRDefault="009A45AD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ОБРАЗЛОЖЕЊЕ ПРОМЈЕНЕ ГРАНИЦЕ ИЗМЕЂУ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  <w:t xml:space="preserve">НАСЕЉЕНОГ МЈЕСТА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  <w:t xml:space="preserve">ЖЕРАВИЦЕ 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/>
        </w:rPr>
        <w:t>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/>
        </w:rPr>
        <w:t xml:space="preserve"> НАСЕЉЕНОГ МЈЕСТА НЕВАЧКА</w:t>
      </w:r>
    </w:p>
    <w:p w:rsidR="00D279D6" w:rsidRDefault="00D279D6">
      <w:pPr>
        <w:jc w:val="center"/>
        <w:rPr>
          <w:shd w:val="clear" w:color="auto" w:fill="FFFFFF"/>
        </w:rPr>
      </w:pP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Промјене границе између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насељеног мјеста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Жеравице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насељеног мјеста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Невачка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врши се због неслагања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постојеће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границе између предметних насељених мјеста и стања на терену. 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Постојећа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граница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насељеног мјеста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Жеравице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 обухвата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подручје на коме се 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алазе индивидуални објекти са кућним бројевима 2 и 3. са пратећим објектима, који се сада налазе у границама насељеног мјеста Невачка, а на терену је територијална цјелина насељеног мјеста Жеравице, због чега и објекти изграђени на том подручју  припадају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насељеном мјесту Жеравице,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>па је промјена границе у потпуности оправдана,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 xml:space="preserve"> јер би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насељено мјесто Жеравице тако чинило  територијално повезану цјелину</w:t>
      </w:r>
    </w:p>
    <w:p w:rsidR="00D279D6" w:rsidRDefault="009A45AD">
      <w:pPr>
        <w:tabs>
          <w:tab w:val="left" w:pos="570"/>
        </w:tabs>
        <w:ind w:left="-5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   Постојећа граница насељеног мјеста Жеравице мијења се и у дијелу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који се треба да припоји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насељеном  мјесту Невачка, који  би  тако  чинило територијалну цјелину  насељеног мјеста Невачка.</w:t>
      </w:r>
    </w:p>
    <w:p w:rsidR="00D279D6" w:rsidRDefault="00D279D6">
      <w:pPr>
        <w:jc w:val="center"/>
        <w:rPr>
          <w:shd w:val="clear" w:color="auto" w:fill="FFFFFF"/>
        </w:rPr>
      </w:pP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  <w:t>ОПИС НОВЕ ГРАНИЦЕ ИЗМЕЂУ НАСЕЉЕНОГ МЈЕСТА  ЖЕРАВИЦЕ</w:t>
      </w:r>
    </w:p>
    <w:p w:rsidR="00D279D6" w:rsidRDefault="009A45AD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/>
        </w:rPr>
        <w:t>И НАСЕЉЕНОГ МЈЕСТА НЕВАЧКА</w:t>
      </w:r>
    </w:p>
    <w:p w:rsidR="00D279D6" w:rsidRDefault="00D279D6">
      <w:pPr>
        <w:jc w:val="center"/>
        <w:rPr>
          <w:shd w:val="clear" w:color="auto" w:fill="FFFFFF"/>
        </w:rPr>
      </w:pP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       Постојећа граница  насељеног мјеста  Жеравице, у дијелу се мијења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сада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иде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од тачке на источној граници катастарске  парцеле 115 к.о. Речице, пресјеца  катастарску парцелу 125 к.о. Пјеновац и иде југоисточно па југозападно источном границом </w:t>
      </w:r>
      <w:bookmarkStart w:id="41" w:name="__DdeLink__1699_1518060216"/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катастарске парцеле</w:t>
      </w:r>
      <w:bookmarkEnd w:id="41"/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2101 к.о. Пјеновац до јужне границе катастарске парцеле 67/1 к.о. Пјеновац, обухватајући објекте са кућним бројевима 2 и 3, којом иде даље на запад, пресјеца катастарску парцелу 2039 к.о.  Пјеновац и иде на сјеверозапад до постојеће границе. </w:t>
      </w:r>
    </w:p>
    <w:p w:rsidR="00D279D6" w:rsidRDefault="009A45AD">
      <w:pPr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       Пост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ојећа граница  насељеног мјеста  Жеравице, у дијелу се мијења и иде 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тачке на источној граници катастарске парцеле 99/2 к.о. Пјеновац, иде јужно и пресјеца катастарску парцелу 1969 к.о. Пјеновац, па даље јужно  источном границом катастарских парцела 2129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, 2128 и 2127 (све к.о. Пјеновац), пресјеца регионални пут до тачке на постојећој граници између насељених мјеста и прати границу даље на запад.</w:t>
      </w:r>
    </w:p>
    <w:p w:rsidR="00D279D6" w:rsidRDefault="00D279D6">
      <w:pPr>
        <w:jc w:val="center"/>
        <w:rPr>
          <w:shd w:val="clear" w:color="auto" w:fill="FFFFFF"/>
        </w:rPr>
      </w:pPr>
    </w:p>
    <w:p w:rsidR="00D279D6" w:rsidRDefault="00D279D6">
      <w:pPr>
        <w:jc w:val="center"/>
        <w:rPr>
          <w:shd w:val="clear" w:color="auto" w:fill="FFFFFF"/>
        </w:rPr>
      </w:pPr>
    </w:p>
    <w:p w:rsidR="00D279D6" w:rsidRDefault="009A45AD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/>
        </w:rPr>
        <w:t>НАСЕЉЕНО МЈЕСТО РУБИНИЋИ</w:t>
      </w:r>
    </w:p>
    <w:p w:rsidR="00D279D6" w:rsidRDefault="00D279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79D6" w:rsidRDefault="009A45AD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/>
        </w:rPr>
        <w:t>ОПИС НАСЕЉЕНОГ МЈЕСТА</w:t>
      </w:r>
    </w:p>
    <w:p w:rsidR="00D279D6" w:rsidRDefault="00D279D6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Матични број насељеног мјеста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Рубинићи: 228281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Тип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(карактер): сеоско раштркано насељено мјесто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Шифра типа (карактера): 1</w:t>
      </w:r>
    </w:p>
    <w:p w:rsidR="00D279D6" w:rsidRDefault="00D279D6">
      <w:pPr>
        <w:jc w:val="both"/>
        <w:rPr>
          <w:shd w:val="clear" w:color="auto" w:fill="FFFFFF"/>
        </w:rPr>
      </w:pP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    Насељено мјесто Рубинићи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мјештено је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западно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градског насељеног мјеста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Хан Пијесак.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До насељеног мјеста  Рубинићи пролази  локални  пут Хан Пијесак – Рубинићи.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     У насељен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ом мјесту Рубинићи налазе се: један вјерски објекат (џамија),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стамбен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објект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(породичне куће) које су једна од друге удаљене више десетина, а и стотина метара, што зависи од  конфигурациј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земљишта, јер су то брдско-планинска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насељена мјеста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Сви објекти су повезани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макадамским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некатегорисаним путевима.</w:t>
      </w:r>
      <w:r>
        <w:rPr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Насељено мјесто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Рубинићи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нема развијену инфраструктуру,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нема канализацију, него је систем септичких јама,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има електрификацију, водовод и телекомуникацијску мрежу.</w:t>
      </w:r>
    </w:p>
    <w:p w:rsidR="00D279D6" w:rsidRDefault="00D279D6">
      <w:pPr>
        <w:jc w:val="both"/>
        <w:rPr>
          <w:shd w:val="clear" w:color="auto" w:fill="FFFFFF"/>
        </w:rPr>
      </w:pPr>
    </w:p>
    <w:p w:rsidR="00D279D6" w:rsidRDefault="00D279D6">
      <w:pPr>
        <w:jc w:val="both"/>
        <w:rPr>
          <w:shd w:val="clear" w:color="auto" w:fill="FFFFFF"/>
        </w:rPr>
      </w:pPr>
    </w:p>
    <w:p w:rsidR="00D279D6" w:rsidRDefault="00D279D6">
      <w:pPr>
        <w:jc w:val="center"/>
      </w:pPr>
    </w:p>
    <w:p w:rsidR="00D279D6" w:rsidRDefault="00D279D6">
      <w:pPr>
        <w:jc w:val="center"/>
      </w:pP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ОБРАЗЛОЖЕЊЕ ПРОМЈЕНЕ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ГРАНИ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  <w:t>ЦЕ ИЗМЕЂУ</w:t>
      </w: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  <w:t xml:space="preserve">НАСЕЉЕНОГ МЈЕСТА НЕВАЧКА И НАСЕЉЕНОГ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  <w:t>ЈЕСТА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  <w:t xml:space="preserve"> РУБИНИЋИ</w:t>
      </w:r>
    </w:p>
    <w:p w:rsidR="00D279D6" w:rsidRDefault="00D279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2" w:name="__DdeLink__925_11332579231322"/>
      <w:bookmarkEnd w:id="42"/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Промјене границе између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насељеног мјеста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Невачка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насељеног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мјеста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Рубинићи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врши се због неслагања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постојеће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границе између предметних насељених мјеста и стања на терену. 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Постојећа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граница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насељеног мјеста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евачка не обухвата подручје на коме се налазе објекти са кућним бројевима 1 и 1А са пратећим објектима, који се сада налазе у границама насељеног мјеста Рубинићи, а на терену су територијална цјелина насељеног мјеста  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вачка, због чега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lastRenderedPageBreak/>
        <w:t xml:space="preserve">објекти изграђени на том подручју припадају насељеном мјесту Невачка,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>па је промјена границе у потпуности оправдана.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</w:p>
    <w:p w:rsidR="00D279D6" w:rsidRDefault="00D279D6">
      <w:pPr>
        <w:jc w:val="both"/>
        <w:rPr>
          <w:shd w:val="clear" w:color="auto" w:fill="FFFFFF"/>
        </w:rPr>
      </w:pPr>
    </w:p>
    <w:p w:rsidR="00D279D6" w:rsidRDefault="00D279D6">
      <w:pPr>
        <w:jc w:val="both"/>
        <w:rPr>
          <w:shd w:val="clear" w:color="auto" w:fill="FFFFFF"/>
        </w:rPr>
      </w:pP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  <w:t>ОПИС НОВЕ ГРАНИЦЕ ИЗМЕЂУ НАСЕЉЕНОГ МЈЕСТА  НЕВАЧКА</w:t>
      </w: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  <w:t xml:space="preserve"> И НАСЕЉЕНОГ МЈЕСТА РУБИНИЋИ</w:t>
      </w:r>
    </w:p>
    <w:p w:rsidR="00D279D6" w:rsidRDefault="00D279D6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43" w:name="__DdeLink__1280_26352030622"/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Постојећа граница између насељеног мјеста Невачка и  насељеног мјеста Рубинићи, у дијелу се мијења и сада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иде</w:t>
      </w:r>
      <w:bookmarkEnd w:id="43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из тачке на постојећој граници између насељених мјеста и иде  југозападно западном границом катастарске парцеле 2133, 2132, 2134, 2135(све к.о.Пје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новац) </w:t>
      </w:r>
      <w:bookmarkStart w:id="44" w:name="__DdeLink__1494_1835919273"/>
      <w:bookmarkEnd w:id="44"/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 и савија југоисточно јужном границом катастарске парцеле 2135 к.о. Пјеновац, па се ломи и иде сјевероисточно источном границом катастарске парцеле 2132 к.о. Пјеновац до постојеће границе између насељених мјеста, којом продужава даље на југоисток.</w:t>
      </w:r>
    </w:p>
    <w:p w:rsidR="00D279D6" w:rsidRDefault="00D279D6">
      <w:pPr>
        <w:ind w:left="540"/>
        <w:jc w:val="both"/>
        <w:rPr>
          <w:shd w:val="clear" w:color="auto" w:fill="FFFFFF"/>
        </w:rPr>
      </w:pPr>
    </w:p>
    <w:p w:rsidR="00D279D6" w:rsidRDefault="00D279D6">
      <w:pPr>
        <w:ind w:left="540"/>
        <w:jc w:val="both"/>
        <w:rPr>
          <w:shd w:val="clear" w:color="auto" w:fill="FFFFFF"/>
        </w:rPr>
      </w:pPr>
    </w:p>
    <w:p w:rsidR="00D279D6" w:rsidRDefault="00D279D6">
      <w:pPr>
        <w:ind w:left="540"/>
        <w:jc w:val="both"/>
        <w:rPr>
          <w:shd w:val="clear" w:color="auto" w:fill="FFFFFF"/>
        </w:rPr>
      </w:pPr>
    </w:p>
    <w:p w:rsidR="00D279D6" w:rsidRDefault="009A45AD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/>
        </w:rPr>
        <w:t>НАСЕЉЕНО МЈЕСТО НЕРИЋИ</w:t>
      </w:r>
    </w:p>
    <w:p w:rsidR="00D279D6" w:rsidRDefault="00D279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79D6" w:rsidRDefault="009A45AD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/>
        </w:rPr>
        <w:t>ОПИС НАСЕЉЕНОГ МЈЕСТА  НЕРИЋИ</w:t>
      </w:r>
    </w:p>
    <w:p w:rsidR="00D279D6" w:rsidRDefault="00D279D6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Матични број насељеног мјеста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Нерићи: 228176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Тип (карактер): сеоско раштркано насељено мјесто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Шифра типа (карактера): 1</w:t>
      </w:r>
    </w:p>
    <w:p w:rsidR="00D279D6" w:rsidRDefault="00D279D6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       Насељено мјесто Нерићи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мјештено је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западно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градског насељеног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мјеста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Хан Пијесак.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До насељеног мјеста Нерићи  пролази  локални  пут Хан Пијесак – Нерићи.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       У насељеном мјесту Нерићи налазе се: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индивидуалн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стамбен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објект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(породичне куће) које су једна од друге удаљене више десетина, а и стотина метара, што за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виси од  конфигурациј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земљишта, јер су то брдско-планинска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насељена мјеста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Сви објекти су повезани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асфалтним некатегорисаним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путевима.</w:t>
      </w:r>
      <w:r>
        <w:rPr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асељено мјесто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Нерићи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нема развијену инфраструктуру,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нема канализацију, него је систем септичких јама,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има електрификацију, водовод и телекомуникацијску мрежу.</w:t>
      </w:r>
    </w:p>
    <w:p w:rsidR="00D279D6" w:rsidRDefault="009A45AD">
      <w:pPr>
        <w:tabs>
          <w:tab w:val="left" w:pos="570"/>
        </w:tabs>
        <w:ind w:left="-5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bookmarkStart w:id="45" w:name="__DdeLink__1624_1562028694"/>
      <w:bookmarkEnd w:id="45"/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    </w:t>
      </w:r>
    </w:p>
    <w:p w:rsidR="00D279D6" w:rsidRDefault="00D279D6">
      <w:pPr>
        <w:tabs>
          <w:tab w:val="left" w:pos="570"/>
        </w:tabs>
        <w:ind w:left="-57" w:hanging="567"/>
        <w:jc w:val="both"/>
      </w:pPr>
    </w:p>
    <w:p w:rsidR="00D279D6" w:rsidRDefault="00D279D6">
      <w:pPr>
        <w:tabs>
          <w:tab w:val="left" w:pos="570"/>
        </w:tabs>
        <w:ind w:left="-57" w:hanging="567"/>
        <w:jc w:val="both"/>
      </w:pP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ОБРАЗЛОЖЕЊЕ ПРОМЈЕНЕ ГРАНИЦЕ ИЗМЕЂУ</w:t>
      </w: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  <w:t>НАСЕЉЕНОГ МЈЕСТА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  <w:t xml:space="preserve">НЕРИЋИ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  <w:t>НАСЕЉЕНОГ МЈЕСТА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  <w:t>ПОДКОЗЛОВАЧА</w:t>
      </w:r>
    </w:p>
    <w:p w:rsidR="00D279D6" w:rsidRDefault="00D279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6" w:name="__DdeLink__925_113325792313221"/>
      <w:bookmarkEnd w:id="46"/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Промјене границе између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насељеног мјеста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Нерићи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насељеног мјеста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Подкозловача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врши се због неслагања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постојеће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границе између предметних насељених мјеста и стања на терену. </w:t>
      </w: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Постојећа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граница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насељеног мјеста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Нерићи не обухвата подручје на коме се налази објекат са кућним бројем 29. са пратећим објектима, који се сада налаз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и у границама насељеног мјеста Подкозловача, а на терену су територијална цјелина насељеног мјеста Нерићи,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>па је промјена границе у потпуности оправдана.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</w:p>
    <w:p w:rsidR="00D279D6" w:rsidRDefault="00D279D6">
      <w:pPr>
        <w:jc w:val="center"/>
        <w:rPr>
          <w:shd w:val="clear" w:color="auto" w:fill="FFFFFF"/>
        </w:rPr>
      </w:pPr>
    </w:p>
    <w:p w:rsidR="00D279D6" w:rsidRDefault="00D279D6">
      <w:pPr>
        <w:jc w:val="center"/>
        <w:rPr>
          <w:shd w:val="clear" w:color="auto" w:fill="FFFFFF"/>
        </w:rPr>
      </w:pPr>
    </w:p>
    <w:p w:rsidR="00D279D6" w:rsidRDefault="00D279D6">
      <w:pPr>
        <w:jc w:val="center"/>
        <w:rPr>
          <w:shd w:val="clear" w:color="auto" w:fill="FFFFFF"/>
        </w:rPr>
      </w:pPr>
    </w:p>
    <w:p w:rsidR="00D279D6" w:rsidRDefault="00D279D6">
      <w:pPr>
        <w:jc w:val="center"/>
        <w:rPr>
          <w:shd w:val="clear" w:color="auto" w:fill="FFFFFF"/>
        </w:rPr>
      </w:pPr>
    </w:p>
    <w:p w:rsidR="00D279D6" w:rsidRDefault="00D279D6">
      <w:pPr>
        <w:jc w:val="center"/>
        <w:rPr>
          <w:shd w:val="clear" w:color="auto" w:fill="FFFFFF"/>
        </w:rPr>
      </w:pPr>
    </w:p>
    <w:p w:rsidR="00D279D6" w:rsidRDefault="00D279D6">
      <w:pPr>
        <w:jc w:val="center"/>
        <w:rPr>
          <w:shd w:val="clear" w:color="auto" w:fill="FFFFFF"/>
        </w:rPr>
      </w:pP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  <w:t>ОПИС НОВЕ ГРАНИЦЕ ИЗМЕЂУ НАСЕЉЕНОГ МЈЕСТА  НЕРИЋИ</w:t>
      </w:r>
    </w:p>
    <w:p w:rsidR="00D279D6" w:rsidRDefault="009A45A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  <w:t xml:space="preserve"> И НАСЕЉЕНОГ МЈЕСТА ПОДКОЗЛОВАЧА</w:t>
      </w:r>
    </w:p>
    <w:p w:rsidR="00D279D6" w:rsidRDefault="00D279D6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47" w:name="__DdeLink__1280_263520306221"/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Постојећа граница између насељеног мјеста Нерићи и насељеног мјеста Подкозловача, у дијелу се мијења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иде</w:t>
      </w:r>
      <w:bookmarkEnd w:id="47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западно сјеверном границом катастарске парцеле 260 к.о. Мало Поље и даље јужно западном границом исте катастарске парцеле, па даље југоисточно јужном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lastRenderedPageBreak/>
        <w:t>границом катасраске парцеле 259 к.о. Мало Поље до постојеће границе између насељених мјеста, којом иде даље на југозапад.</w:t>
      </w:r>
    </w:p>
    <w:p w:rsidR="00D279D6" w:rsidRDefault="00D279D6">
      <w:pPr>
        <w:ind w:left="540"/>
        <w:rPr>
          <w:shd w:val="clear" w:color="auto" w:fill="FFFFFF"/>
        </w:rPr>
      </w:pPr>
    </w:p>
    <w:p w:rsidR="00D279D6" w:rsidRDefault="00D279D6"/>
    <w:p w:rsidR="00D279D6" w:rsidRDefault="00D279D6">
      <w:pPr>
        <w:jc w:val="both"/>
        <w:rPr>
          <w:sz w:val="24"/>
          <w:szCs w:val="24"/>
        </w:rPr>
      </w:pPr>
      <w:bookmarkStart w:id="48" w:name="_GoBack"/>
      <w:bookmarkEnd w:id="48"/>
    </w:p>
    <w:p w:rsidR="00D279D6" w:rsidRDefault="00D279D6">
      <w:pPr>
        <w:jc w:val="both"/>
        <w:rPr>
          <w:sz w:val="24"/>
          <w:szCs w:val="24"/>
        </w:rPr>
      </w:pPr>
    </w:p>
    <w:p w:rsidR="00D279D6" w:rsidRDefault="00D279D6">
      <w:pPr>
        <w:jc w:val="both"/>
      </w:pPr>
    </w:p>
    <w:p w:rsidR="00D279D6" w:rsidRDefault="009A45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  </w:t>
      </w:r>
    </w:p>
    <w:sectPr w:rsidR="00D279D6">
      <w:pgSz w:w="11906" w:h="16838"/>
      <w:pgMar w:top="510" w:right="1126" w:bottom="848" w:left="116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D6"/>
    <w:rsid w:val="009A45AD"/>
    <w:rsid w:val="00D2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DCD96"/>
  <w15:docId w15:val="{BCB0F8B6-1D45-4EF5-9E87-2A966BB1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sr-Latn-RS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overflowPunct w:val="0"/>
      <w:spacing w:line="240" w:lineRule="auto"/>
    </w:pPr>
    <w:rPr>
      <w:rFonts w:ascii="Calibri" w:eastAsia="Calibri" w:hAnsi="Calibri" w:cs="Arial"/>
      <w:color w:val="00000A"/>
      <w:sz w:val="20"/>
      <w:szCs w:val="20"/>
      <w:lang w:val="en-US" w:eastAsia="en-US" w:bidi="ar-SA"/>
    </w:rPr>
  </w:style>
  <w:style w:type="paragraph" w:styleId="Heading1">
    <w:name w:val="heading 1"/>
    <w:basedOn w:val="Heading"/>
    <w:pPr>
      <w:outlineLvl w:val="0"/>
    </w:p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pPr>
      <w:suppressAutoHyphens/>
      <w:overflowPunct w:val="0"/>
      <w:spacing w:line="240" w:lineRule="auto"/>
    </w:pPr>
    <w:rPr>
      <w:rFonts w:ascii="Calibri" w:eastAsia="Calibri" w:hAnsi="Calibri" w:cs="Arial"/>
      <w:color w:val="00000A"/>
      <w:sz w:val="20"/>
      <w:szCs w:val="20"/>
      <w:lang w:val="en-US" w:eastAsia="en-US" w:bidi="ar-SA"/>
    </w:rPr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7496</Words>
  <Characters>42730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Mijatovic</dc:creator>
  <cp:lastModifiedBy>bojana1</cp:lastModifiedBy>
  <cp:revision>2</cp:revision>
  <cp:lastPrinted>2021-10-12T09:26:00Z</cp:lastPrinted>
  <dcterms:created xsi:type="dcterms:W3CDTF">2022-04-28T11:55:00Z</dcterms:created>
  <dcterms:modified xsi:type="dcterms:W3CDTF">2022-04-28T11:55:00Z</dcterms:modified>
  <dc:language>sr-Latn-RS</dc:language>
</cp:coreProperties>
</file>