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C55F07" w:rsidRDefault="00C55F07" w:rsidP="00C55F0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Р Е П У Б Л И К А   С Р  П С К А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:rsidR="00C55F07" w:rsidRPr="00C55F07" w:rsidRDefault="00C55F07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="00E60B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-61/23</w:t>
      </w:r>
    </w:p>
    <w:p w:rsidR="00C55F07" w:rsidRPr="00C55F07" w:rsidRDefault="00E60B6D" w:rsidP="00C5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Дана: 26.05.2023. </w:t>
      </w:r>
      <w:r w:rsidR="00C55F07"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C55F07" w:rsidRPr="00C55F07" w:rsidRDefault="00C55F07" w:rsidP="00C5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55F07" w:rsidRDefault="00C55F07" w:rsidP="00C5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основу члана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 и 7.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комуналним таксама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(„Службени г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ласник Републике Српске“, бр.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4/12, 123/20 и 119/21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), члана 39. Зак</w:t>
      </w:r>
      <w:r w:rsidR="00E90F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она о локалној самоуправи („Службени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гласник РС“, бр. 97/16,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36/19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61/21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члана 37. Статута општине Хан Пијесак („Службени гласник општине Хан Пијесак“ бр. 10/17), на сједници одржаној дана </w:t>
      </w:r>
      <w:r w:rsidR="00E60B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26.05.2023</w:t>
      </w:r>
      <w:bookmarkStart w:id="0" w:name="_GoBack"/>
      <w:bookmarkEnd w:id="0"/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 донијела је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</w:t>
      </w:r>
    </w:p>
    <w:p w:rsidR="00E90F17" w:rsidRDefault="00E90F17" w:rsidP="00E9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допунама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Одлуке о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комуналним таксама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подручју општине Хан Пијесак</w:t>
      </w: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0F17" w:rsidRDefault="00E90F17" w:rsidP="00D3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166746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У Одлуци о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комуналним таксама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подручју општине Хан Пијесак („Службени гласник општине Хан Пијесак“ број </w:t>
      </w:r>
      <w:r w:rsidR="007E665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3/21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4/22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</w:t>
      </w:r>
      <w:r w:rsidR="0016674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члану 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 w:rsidR="0016674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</w:t>
      </w:r>
      <w:r w:rsidR="0016674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став 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="0016674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4069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послије ријечи „Тарифниог броја 2“, додају се ријечи „и Тарифног броја 3“.</w:t>
      </w:r>
    </w:p>
    <w:p w:rsidR="00166746" w:rsidRDefault="00166746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6746" w:rsidRPr="00166746" w:rsidRDefault="00166746" w:rsidP="0040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 2.</w:t>
      </w:r>
    </w:p>
    <w:p w:rsidR="00E90F17" w:rsidRDefault="00E90F17" w:rsidP="00E90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3D7">
        <w:rPr>
          <w:rFonts w:ascii="Times New Roman" w:hAnsi="Times New Roman" w:cs="Times New Roman"/>
          <w:sz w:val="24"/>
          <w:szCs w:val="24"/>
          <w:lang w:val="sr-Cyrl-RS"/>
        </w:rPr>
        <w:t>У Тарифи комуналних такси,</w:t>
      </w:r>
      <w:r w:rsidR="004069F0">
        <w:rPr>
          <w:rFonts w:ascii="Times New Roman" w:hAnsi="Times New Roman" w:cs="Times New Roman"/>
          <w:sz w:val="24"/>
          <w:szCs w:val="24"/>
          <w:lang w:val="sr-Cyrl-RS"/>
        </w:rPr>
        <w:t xml:space="preserve"> послије тарифног</w:t>
      </w:r>
      <w:r w:rsidR="00D313D7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4069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9F0">
        <w:rPr>
          <w:rFonts w:ascii="Times New Roman" w:hAnsi="Times New Roman" w:cs="Times New Roman"/>
          <w:sz w:val="24"/>
          <w:szCs w:val="24"/>
          <w:lang w:val="sr-Cyrl-RS"/>
        </w:rPr>
        <w:t>2, додаје се Тарифни број 3, који гласи:</w:t>
      </w:r>
      <w:r w:rsidR="00D31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43EC" w:rsidRPr="000E4828" w:rsidRDefault="004069F0" w:rsidP="0078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843EC" w:rsidRPr="000E482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7843EC" w:rsidRPr="007843EC">
        <w:rPr>
          <w:rFonts w:ascii="Times New Roman" w:eastAsia="Calibri" w:hAnsi="Times New Roman" w:cs="Times New Roman"/>
          <w:sz w:val="24"/>
          <w:szCs w:val="24"/>
        </w:rPr>
        <w:t>коришћење простора за паркирање моторних, друмских и прикључних возила на уређеним и обиљеженим мјестима</w:t>
      </w:r>
      <w:r w:rsidR="007843EC" w:rsidRPr="000E48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43EC" w:rsidRDefault="007843EC" w:rsidP="00784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EC">
        <w:rPr>
          <w:rFonts w:ascii="Times New Roman" w:hAnsi="Times New Roman" w:cs="Times New Roman"/>
          <w:sz w:val="24"/>
          <w:szCs w:val="24"/>
        </w:rPr>
        <w:t xml:space="preserve">Првих пола сата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</w:t>
      </w:r>
      <w:r w:rsidRPr="007843EC">
        <w:rPr>
          <w:rFonts w:ascii="Times New Roman" w:hAnsi="Times New Roman" w:cs="Times New Roman"/>
          <w:sz w:val="24"/>
          <w:szCs w:val="24"/>
        </w:rPr>
        <w:tab/>
        <w:t>Бесплатно</w:t>
      </w:r>
    </w:p>
    <w:p w:rsidR="007843EC" w:rsidRPr="007843EC" w:rsidRDefault="007843EC" w:rsidP="00784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EC">
        <w:rPr>
          <w:rFonts w:ascii="Times New Roman" w:hAnsi="Times New Roman" w:cs="Times New Roman"/>
          <w:sz w:val="24"/>
          <w:szCs w:val="24"/>
        </w:rPr>
        <w:t>Први сат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</w:t>
      </w:r>
      <w:r w:rsidRPr="007843EC">
        <w:rPr>
          <w:rFonts w:ascii="Times New Roman" w:hAnsi="Times New Roman" w:cs="Times New Roman"/>
          <w:sz w:val="24"/>
          <w:szCs w:val="24"/>
        </w:rPr>
        <w:tab/>
        <w:t>1,00 КМ</w:t>
      </w:r>
    </w:p>
    <w:p w:rsidR="007843EC" w:rsidRDefault="007843EC" w:rsidP="00784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EC">
        <w:rPr>
          <w:rFonts w:ascii="Times New Roman" w:hAnsi="Times New Roman" w:cs="Times New Roman"/>
          <w:sz w:val="24"/>
          <w:szCs w:val="24"/>
        </w:rPr>
        <w:t>Сваки наредни започети сат</w:t>
      </w:r>
      <w:r w:rsidRPr="007843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</w:t>
      </w:r>
      <w:r w:rsidRPr="007843EC">
        <w:rPr>
          <w:rFonts w:ascii="Times New Roman" w:hAnsi="Times New Roman" w:cs="Times New Roman"/>
          <w:sz w:val="24"/>
          <w:szCs w:val="24"/>
        </w:rPr>
        <w:t>1,50 КМ</w:t>
      </w:r>
    </w:p>
    <w:p w:rsidR="007843EC" w:rsidRPr="007843EC" w:rsidRDefault="007843EC" w:rsidP="00784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EC">
        <w:rPr>
          <w:rFonts w:ascii="Times New Roman" w:hAnsi="Times New Roman" w:cs="Times New Roman"/>
          <w:sz w:val="24"/>
          <w:szCs w:val="24"/>
        </w:rPr>
        <w:t>Дневно  од 7-15h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</w:t>
      </w:r>
      <w:r w:rsidR="005821A9">
        <w:rPr>
          <w:rFonts w:ascii="Times New Roman" w:hAnsi="Times New Roman" w:cs="Times New Roman"/>
          <w:sz w:val="24"/>
          <w:szCs w:val="24"/>
          <w:lang w:val="sr-Cyrl-RS"/>
        </w:rPr>
        <w:t>...........</w:t>
      </w:r>
      <w:r w:rsidRPr="007843EC">
        <w:rPr>
          <w:rFonts w:ascii="Times New Roman" w:hAnsi="Times New Roman" w:cs="Times New Roman"/>
          <w:sz w:val="24"/>
          <w:szCs w:val="24"/>
        </w:rPr>
        <w:tab/>
        <w:t>5,00 КМ</w:t>
      </w:r>
    </w:p>
    <w:p w:rsidR="007843EC" w:rsidRPr="007843EC" w:rsidRDefault="007843EC" w:rsidP="005821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C" w:rsidRPr="007843EC" w:rsidRDefault="007843EC" w:rsidP="0078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C" w:rsidRPr="000E4828" w:rsidRDefault="007843EC" w:rsidP="0078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28">
        <w:rPr>
          <w:rFonts w:ascii="Times New Roman" w:eastAsia="Calibri" w:hAnsi="Times New Roman" w:cs="Times New Roman"/>
          <w:sz w:val="24"/>
          <w:szCs w:val="24"/>
        </w:rPr>
        <w:t>НАПОМЕНА:</w:t>
      </w:r>
    </w:p>
    <w:p w:rsidR="005821A9" w:rsidRDefault="007843EC" w:rsidP="005821A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828">
        <w:rPr>
          <w:rFonts w:ascii="Times New Roman" w:eastAsia="Calibri" w:hAnsi="Times New Roman" w:cs="Times New Roman"/>
          <w:sz w:val="24"/>
          <w:szCs w:val="24"/>
        </w:rPr>
        <w:t xml:space="preserve">Такса из тарифног броја плаћа се одмах </w:t>
      </w:r>
      <w:r w:rsidR="005821A9" w:rsidRPr="008E31C5">
        <w:rPr>
          <w:rFonts w:ascii="Times New Roman" w:hAnsi="Times New Roman" w:cs="Times New Roman"/>
          <w:sz w:val="24"/>
          <w:szCs w:val="24"/>
          <w:lang w:val="sr-Cyrl-RS"/>
        </w:rPr>
        <w:t xml:space="preserve">по доласку на паркиралиште, </w:t>
      </w:r>
      <w:r w:rsidR="005821A9">
        <w:rPr>
          <w:rFonts w:ascii="Times New Roman" w:hAnsi="Times New Roman" w:cs="Times New Roman"/>
          <w:sz w:val="24"/>
          <w:szCs w:val="24"/>
          <w:lang w:val="sr-Cyrl-RS"/>
        </w:rPr>
        <w:t>а корисник уплатом одређује</w:t>
      </w:r>
      <w:r w:rsidR="005821A9" w:rsidRPr="008E31C5">
        <w:rPr>
          <w:rFonts w:ascii="Times New Roman" w:hAnsi="Times New Roman" w:cs="Times New Roman"/>
          <w:sz w:val="24"/>
          <w:szCs w:val="24"/>
          <w:lang w:val="sr-Cyrl-RS"/>
        </w:rPr>
        <w:t xml:space="preserve"> дужину плаћеног паркирања.</w:t>
      </w:r>
    </w:p>
    <w:p w:rsidR="004069F0" w:rsidRPr="005821A9" w:rsidRDefault="005821A9" w:rsidP="00E90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A9">
        <w:rPr>
          <w:rFonts w:ascii="Times New Roman" w:eastAsia="Calibri" w:hAnsi="Times New Roman" w:cs="Times New Roman"/>
          <w:sz w:val="24"/>
          <w:szCs w:val="24"/>
        </w:rPr>
        <w:t xml:space="preserve">Таксу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наплаћује надлежно одјељење </w:t>
      </w:r>
      <w:r w:rsidRPr="005821A9">
        <w:rPr>
          <w:rFonts w:ascii="Times New Roman" w:eastAsia="Calibri" w:hAnsi="Times New Roman" w:cs="Times New Roman"/>
          <w:sz w:val="24"/>
          <w:szCs w:val="24"/>
        </w:rPr>
        <w:t>општинск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5821A9">
        <w:rPr>
          <w:rFonts w:ascii="Times New Roman" w:eastAsia="Calibri" w:hAnsi="Times New Roman" w:cs="Times New Roman"/>
          <w:sz w:val="24"/>
          <w:szCs w:val="24"/>
        </w:rPr>
        <w:t xml:space="preserve"> управе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начин који ће бити ближе описан посебном одлуком Скупштине општине Хан Пијесак</w:t>
      </w:r>
      <w:r w:rsidRPr="005821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E90F17" w:rsidRDefault="00E90F17" w:rsidP="00E90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D31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821A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F17" w:rsidRDefault="00E90F17" w:rsidP="00E9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одмог дана од дана објављивања у „Службеном гласнику општине Хан Пијесак“.</w:t>
      </w: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Default="00E90F17" w:rsidP="00E9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E90F17" w:rsidRPr="00E90F17" w:rsidRDefault="00E90F17" w:rsidP="00E90F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0F17" w:rsidRPr="00E90F17" w:rsidRDefault="00E90F17" w:rsidP="00E9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D313D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Одјељењу за управљање развојем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прив., фин. и друш.  дјел.,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90F17" w:rsidRPr="00E90F17" w:rsidRDefault="00CC2D6E" w:rsidP="00CC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ВСС</w:t>
      </w:r>
      <w:r w:rsidRPr="00CC2D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стамбене послове, приватно предузетништво и правни координатор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E90F17"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  <w:r w:rsidR="00D313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:rsidR="00E90F17" w:rsidRPr="00E90F17" w:rsidRDefault="00E90F17" w:rsidP="00E90F1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sectPr w:rsidR="00E90F17" w:rsidRPr="00E90F17" w:rsidSect="005821A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22" w:rsidRDefault="00F85E22" w:rsidP="00800613">
      <w:pPr>
        <w:spacing w:after="0" w:line="240" w:lineRule="auto"/>
      </w:pPr>
      <w:r>
        <w:separator/>
      </w:r>
    </w:p>
  </w:endnote>
  <w:endnote w:type="continuationSeparator" w:id="0">
    <w:p w:rsidR="00F85E22" w:rsidRDefault="00F85E22" w:rsidP="008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22" w:rsidRDefault="00F85E22" w:rsidP="00800613">
      <w:pPr>
        <w:spacing w:after="0" w:line="240" w:lineRule="auto"/>
      </w:pPr>
      <w:r>
        <w:separator/>
      </w:r>
    </w:p>
  </w:footnote>
  <w:footnote w:type="continuationSeparator" w:id="0">
    <w:p w:rsidR="00F85E22" w:rsidRDefault="00F85E22" w:rsidP="0080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B98"/>
    <w:multiLevelType w:val="hybridMultilevel"/>
    <w:tmpl w:val="89482004"/>
    <w:lvl w:ilvl="0" w:tplc="10444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2806"/>
    <w:multiLevelType w:val="hybridMultilevel"/>
    <w:tmpl w:val="46A80990"/>
    <w:lvl w:ilvl="0" w:tplc="DEF050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A"/>
    <w:rsid w:val="0012577F"/>
    <w:rsid w:val="00166746"/>
    <w:rsid w:val="0017556E"/>
    <w:rsid w:val="003630FA"/>
    <w:rsid w:val="003901EC"/>
    <w:rsid w:val="003C3A71"/>
    <w:rsid w:val="004069F0"/>
    <w:rsid w:val="005821A9"/>
    <w:rsid w:val="005A6183"/>
    <w:rsid w:val="006B636B"/>
    <w:rsid w:val="007843EC"/>
    <w:rsid w:val="00787F4B"/>
    <w:rsid w:val="007E6651"/>
    <w:rsid w:val="00800613"/>
    <w:rsid w:val="008200DA"/>
    <w:rsid w:val="008259C1"/>
    <w:rsid w:val="00957472"/>
    <w:rsid w:val="00A6356F"/>
    <w:rsid w:val="00C30768"/>
    <w:rsid w:val="00C55F07"/>
    <w:rsid w:val="00CB49F9"/>
    <w:rsid w:val="00CC2D6E"/>
    <w:rsid w:val="00D2119B"/>
    <w:rsid w:val="00D313D7"/>
    <w:rsid w:val="00DE450B"/>
    <w:rsid w:val="00E60B6D"/>
    <w:rsid w:val="00E90F17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6CF8"/>
  <w15:chartTrackingRefBased/>
  <w15:docId w15:val="{9E21A00E-A8E4-4860-A75F-45AD40E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13"/>
  </w:style>
  <w:style w:type="paragraph" w:styleId="Footer">
    <w:name w:val="footer"/>
    <w:basedOn w:val="Normal"/>
    <w:link w:val="FooterChar"/>
    <w:uiPriority w:val="99"/>
    <w:unhideWhenUsed/>
    <w:rsid w:val="008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13"/>
  </w:style>
  <w:style w:type="paragraph" w:styleId="BalloonText">
    <w:name w:val="Balloon Text"/>
    <w:basedOn w:val="Normal"/>
    <w:link w:val="BalloonTextChar"/>
    <w:uiPriority w:val="99"/>
    <w:semiHidden/>
    <w:unhideWhenUsed/>
    <w:rsid w:val="003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B73C-EC36-44C8-B40F-0945CD9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2023-05-29T09:16:00Z</cp:lastPrinted>
  <dcterms:created xsi:type="dcterms:W3CDTF">2023-05-29T09:16:00Z</dcterms:created>
  <dcterms:modified xsi:type="dcterms:W3CDTF">2023-05-29T09:16:00Z</dcterms:modified>
</cp:coreProperties>
</file>